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D567" w14:textId="77777777" w:rsidR="0066468D" w:rsidRPr="0066468D" w:rsidRDefault="0066468D" w:rsidP="0066468D">
      <w:pPr>
        <w:spacing w:after="1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6468D">
        <w:rPr>
          <w:rFonts w:asciiTheme="minorHAnsi" w:hAnsiTheme="minorHAnsi" w:cstheme="minorHAnsi"/>
          <w:b/>
          <w:bCs/>
          <w:sz w:val="24"/>
          <w:szCs w:val="24"/>
        </w:rPr>
        <w:t>KLAUZULA INFORMACYJNA</w:t>
      </w:r>
    </w:p>
    <w:p w14:paraId="2BE5ABAF" w14:textId="77777777" w:rsidR="0066468D" w:rsidRPr="0066468D" w:rsidRDefault="0066468D" w:rsidP="0066468D">
      <w:pPr>
        <w:spacing w:after="160"/>
        <w:rPr>
          <w:rFonts w:asciiTheme="minorHAnsi" w:hAnsiTheme="minorHAnsi" w:cstheme="minorHAnsi"/>
        </w:rPr>
      </w:pPr>
      <w:r w:rsidRPr="0066468D">
        <w:rPr>
          <w:rFonts w:asciiTheme="minorHAnsi" w:hAnsiTheme="minorHAnsi" w:cstheme="minorHAnsi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14222A3C" w14:textId="77777777" w:rsidR="0066468D" w:rsidRPr="0066468D" w:rsidRDefault="0066468D" w:rsidP="0066468D">
      <w:pPr>
        <w:pStyle w:val="Akapitzlist"/>
        <w:numPr>
          <w:ilvl w:val="0"/>
          <w:numId w:val="3"/>
        </w:numPr>
        <w:shd w:val="clear" w:color="auto" w:fill="FFFFFF"/>
        <w:spacing w:after="80" w:line="276" w:lineRule="auto"/>
        <w:rPr>
          <w:rFonts w:asciiTheme="minorHAnsi" w:eastAsia="Times New Roman" w:hAnsiTheme="minorHAnsi" w:cstheme="minorHAnsi"/>
          <w:color w:val="333333"/>
        </w:rPr>
      </w:pPr>
      <w:r w:rsidRPr="0066468D">
        <w:rPr>
          <w:rFonts w:asciiTheme="minorHAnsi" w:eastAsia="Times New Roman" w:hAnsiTheme="minorHAnsi" w:cstheme="minorHAnsi"/>
          <w:color w:val="333333"/>
        </w:rPr>
        <w:t>Administrator</w:t>
      </w:r>
    </w:p>
    <w:p w14:paraId="7DBAF03C" w14:textId="77777777" w:rsidR="0066468D" w:rsidRPr="0066468D" w:rsidRDefault="0066468D" w:rsidP="0066468D">
      <w:pPr>
        <w:pStyle w:val="Akapitzlist"/>
        <w:shd w:val="clear" w:color="auto" w:fill="FFFFFF"/>
        <w:spacing w:after="80" w:line="276" w:lineRule="auto"/>
        <w:ind w:left="284"/>
        <w:rPr>
          <w:rFonts w:asciiTheme="minorHAnsi" w:eastAsia="Times New Roman" w:hAnsiTheme="minorHAnsi" w:cstheme="minorHAnsi"/>
          <w:bCs/>
          <w:color w:val="333333"/>
          <w:lang w:eastAsia="pl-PL"/>
        </w:rPr>
      </w:pPr>
      <w:r w:rsidRPr="0066468D">
        <w:rPr>
          <w:rFonts w:asciiTheme="minorHAnsi" w:eastAsia="Times New Roman" w:hAnsiTheme="minorHAnsi" w:cstheme="minorHAnsi"/>
          <w:bCs/>
          <w:color w:val="333333"/>
          <w:lang w:eastAsia="pl-PL"/>
        </w:rPr>
        <w:t>Administratorem Twoich danych osobowych, które podajesz w celu załatwienia określonej sprawy w Urzędzie Miejskim w Kcyni, jest Burmistrz Kcyni, zwany dalej: "Administratorem", z siedzibą w Kcyni, przy ul. Rynek 23, tel. 52 589 37 21, e-mail: iod@kcynia.pl</w:t>
      </w:r>
    </w:p>
    <w:p w14:paraId="079F2B58" w14:textId="77777777" w:rsidR="0066468D" w:rsidRPr="0066468D" w:rsidRDefault="0066468D" w:rsidP="0066468D">
      <w:pPr>
        <w:pStyle w:val="Akapitzlist"/>
        <w:numPr>
          <w:ilvl w:val="0"/>
          <w:numId w:val="3"/>
        </w:numPr>
        <w:shd w:val="clear" w:color="auto" w:fill="FFFFFF"/>
        <w:spacing w:after="80" w:line="276" w:lineRule="auto"/>
        <w:rPr>
          <w:rFonts w:asciiTheme="minorHAnsi" w:eastAsia="Times New Roman" w:hAnsiTheme="minorHAnsi" w:cstheme="minorHAnsi"/>
          <w:color w:val="333333"/>
          <w:lang w:eastAsia="pl-PL"/>
        </w:rPr>
      </w:pPr>
      <w:r w:rsidRPr="0066468D">
        <w:rPr>
          <w:rFonts w:asciiTheme="minorHAnsi" w:eastAsia="Times New Roman" w:hAnsiTheme="minorHAnsi" w:cstheme="minorHAnsi"/>
          <w:color w:val="333333"/>
          <w:lang w:eastAsia="pl-PL"/>
        </w:rPr>
        <w:t>Inspektor Ochrony Danych</w:t>
      </w:r>
    </w:p>
    <w:p w14:paraId="004E7C4E" w14:textId="77777777" w:rsidR="0066468D" w:rsidRPr="0066468D" w:rsidRDefault="0066468D" w:rsidP="0066468D">
      <w:pPr>
        <w:pStyle w:val="Akapitzlist"/>
        <w:shd w:val="clear" w:color="auto" w:fill="FFFFFF"/>
        <w:spacing w:after="80" w:line="276" w:lineRule="auto"/>
        <w:ind w:left="284"/>
        <w:rPr>
          <w:rFonts w:asciiTheme="minorHAnsi" w:eastAsia="Times New Roman" w:hAnsiTheme="minorHAnsi" w:cstheme="minorHAnsi"/>
          <w:bCs/>
          <w:color w:val="333333"/>
          <w:lang w:eastAsia="pl-PL"/>
        </w:rPr>
      </w:pPr>
      <w:r w:rsidRPr="0066468D">
        <w:rPr>
          <w:rFonts w:asciiTheme="minorHAnsi" w:eastAsia="Times New Roman" w:hAnsiTheme="minorHAnsi" w:cstheme="minorHAnsi"/>
          <w:bCs/>
          <w:color w:val="333333"/>
          <w:lang w:eastAsia="pl-PL"/>
        </w:rPr>
        <w:t>Administrator powołał Inspektora Ochrony Danych. Możesz się z nim kontaktować we wszystkich sprawach związanych z przetwarzaniem Twoich danych osobowych oraz z wykonywaniem praw przysługujących Ci na mocy Rozporządzenia.</w:t>
      </w:r>
    </w:p>
    <w:p w14:paraId="5E036BB0" w14:textId="77777777" w:rsidR="0066468D" w:rsidRPr="0066468D" w:rsidRDefault="0066468D" w:rsidP="0066468D">
      <w:pPr>
        <w:pStyle w:val="Akapitzlist"/>
        <w:shd w:val="clear" w:color="auto" w:fill="FFFFFF"/>
        <w:spacing w:after="80" w:line="276" w:lineRule="auto"/>
        <w:ind w:left="284"/>
        <w:rPr>
          <w:rFonts w:asciiTheme="minorHAnsi" w:eastAsia="Times New Roman" w:hAnsiTheme="minorHAnsi" w:cstheme="minorHAnsi"/>
          <w:bCs/>
          <w:color w:val="333333"/>
          <w:lang w:eastAsia="pl-PL"/>
        </w:rPr>
      </w:pPr>
      <w:r w:rsidRPr="0066468D">
        <w:rPr>
          <w:rFonts w:asciiTheme="minorHAnsi" w:eastAsia="Times New Roman" w:hAnsiTheme="minorHAnsi" w:cstheme="minorHAnsi"/>
          <w:bCs/>
          <w:color w:val="333333"/>
          <w:lang w:eastAsia="pl-PL"/>
        </w:rPr>
        <w:t>Dane kontaktowe Inspektora Ochrony Danych:</w:t>
      </w:r>
    </w:p>
    <w:p w14:paraId="44473759" w14:textId="77777777" w:rsidR="0066468D" w:rsidRPr="0066468D" w:rsidRDefault="0066468D" w:rsidP="0066468D">
      <w:pPr>
        <w:pStyle w:val="Akapitzlist"/>
        <w:shd w:val="clear" w:color="auto" w:fill="FFFFFF"/>
        <w:spacing w:after="80" w:line="276" w:lineRule="auto"/>
        <w:ind w:left="284"/>
        <w:rPr>
          <w:rFonts w:asciiTheme="minorHAnsi" w:eastAsia="Times New Roman" w:hAnsiTheme="minorHAnsi" w:cstheme="minorHAnsi"/>
          <w:bCs/>
          <w:color w:val="333333"/>
          <w:lang w:eastAsia="pl-PL"/>
        </w:rPr>
      </w:pPr>
      <w:r w:rsidRPr="0066468D">
        <w:rPr>
          <w:rFonts w:asciiTheme="minorHAnsi" w:eastAsia="Times New Roman" w:hAnsiTheme="minorHAnsi" w:cstheme="minorHAnsi"/>
          <w:bCs/>
          <w:color w:val="333333"/>
          <w:lang w:eastAsia="pl-PL"/>
        </w:rPr>
        <w:t>Adres: Inspektor Ochrony Danych, ul. Rynek 23, 89-240 Kcynia,</w:t>
      </w:r>
    </w:p>
    <w:p w14:paraId="7B233595" w14:textId="77777777" w:rsidR="0066468D" w:rsidRPr="0066468D" w:rsidRDefault="0066468D" w:rsidP="0066468D">
      <w:pPr>
        <w:pStyle w:val="Akapitzlist"/>
        <w:shd w:val="clear" w:color="auto" w:fill="FFFFFF"/>
        <w:spacing w:after="80" w:line="276" w:lineRule="auto"/>
        <w:ind w:left="284"/>
        <w:rPr>
          <w:rFonts w:asciiTheme="minorHAnsi" w:eastAsia="Times New Roman" w:hAnsiTheme="minorHAnsi" w:cstheme="minorHAnsi"/>
          <w:bCs/>
          <w:color w:val="333333"/>
          <w:lang w:val="en-US" w:eastAsia="pl-PL"/>
        </w:rPr>
      </w:pPr>
      <w:proofErr w:type="spellStart"/>
      <w:r w:rsidRPr="0066468D">
        <w:rPr>
          <w:rFonts w:asciiTheme="minorHAnsi" w:eastAsia="Times New Roman" w:hAnsiTheme="minorHAnsi" w:cstheme="minorHAnsi"/>
          <w:bCs/>
          <w:color w:val="333333"/>
          <w:lang w:val="en-US" w:eastAsia="pl-PL"/>
        </w:rPr>
        <w:t>adres</w:t>
      </w:r>
      <w:proofErr w:type="spellEnd"/>
      <w:r w:rsidRPr="0066468D">
        <w:rPr>
          <w:rFonts w:asciiTheme="minorHAnsi" w:eastAsia="Times New Roman" w:hAnsiTheme="minorHAnsi" w:cstheme="minorHAnsi"/>
          <w:bCs/>
          <w:color w:val="333333"/>
          <w:lang w:val="en-US" w:eastAsia="pl-PL"/>
        </w:rPr>
        <w:t xml:space="preserve"> e-mail: iod@kcynia.pl.</w:t>
      </w:r>
    </w:p>
    <w:p w14:paraId="62DAD51B" w14:textId="77777777" w:rsidR="0066468D" w:rsidRPr="0066468D" w:rsidRDefault="0066468D" w:rsidP="0066468D">
      <w:pPr>
        <w:pStyle w:val="Akapitzlist"/>
        <w:shd w:val="clear" w:color="auto" w:fill="FFFFFF"/>
        <w:spacing w:after="80" w:line="276" w:lineRule="auto"/>
        <w:ind w:left="284"/>
        <w:rPr>
          <w:rFonts w:asciiTheme="minorHAnsi" w:eastAsia="Times New Roman" w:hAnsiTheme="minorHAnsi" w:cstheme="minorHAnsi"/>
          <w:bCs/>
          <w:color w:val="333333"/>
          <w:lang w:eastAsia="pl-PL"/>
        </w:rPr>
      </w:pPr>
      <w:r w:rsidRPr="0066468D">
        <w:rPr>
          <w:rFonts w:asciiTheme="minorHAnsi" w:eastAsia="Times New Roman" w:hAnsiTheme="minorHAnsi" w:cstheme="minorHAnsi"/>
          <w:bCs/>
          <w:color w:val="333333"/>
          <w:lang w:eastAsia="pl-PL"/>
        </w:rPr>
        <w:t>Dane kontaktowe IOD dostępne są także na stronie internetowej Gminy Kcynia – www.kcynia.pl - w zakładce „RODO”.</w:t>
      </w:r>
    </w:p>
    <w:p w14:paraId="6F2BD848" w14:textId="7BAD46F3" w:rsidR="0066468D" w:rsidRPr="0066468D" w:rsidRDefault="0066468D" w:rsidP="0066468D">
      <w:pPr>
        <w:pStyle w:val="Akapitzlist"/>
        <w:numPr>
          <w:ilvl w:val="0"/>
          <w:numId w:val="3"/>
        </w:numPr>
        <w:shd w:val="clear" w:color="auto" w:fill="FFFFFF"/>
        <w:spacing w:after="80" w:line="276" w:lineRule="auto"/>
        <w:rPr>
          <w:rFonts w:asciiTheme="minorHAnsi" w:eastAsia="Times New Roman" w:hAnsiTheme="minorHAnsi" w:cstheme="minorHAnsi"/>
          <w:bCs/>
          <w:color w:val="333333"/>
          <w:lang w:eastAsia="pl-PL"/>
        </w:rPr>
      </w:pPr>
      <w:r w:rsidRPr="0066468D">
        <w:rPr>
          <w:rFonts w:asciiTheme="minorHAnsi" w:hAnsiTheme="minorHAnsi" w:cstheme="minorHAnsi"/>
        </w:rPr>
        <w:t>Pani/Pana dane osobowe przetwarzane będą w celu rozpatrzenia wniosku o zapewnienie dostępności</w:t>
      </w:r>
      <w:r w:rsidR="00442925">
        <w:rPr>
          <w:rFonts w:asciiTheme="minorHAnsi" w:hAnsiTheme="minorHAnsi" w:cstheme="minorHAnsi"/>
        </w:rPr>
        <w:t>.</w:t>
      </w:r>
    </w:p>
    <w:p w14:paraId="3866D869" w14:textId="12F61EF4" w:rsidR="0066468D" w:rsidRPr="0066468D" w:rsidRDefault="0066468D" w:rsidP="0066468D">
      <w:pPr>
        <w:pStyle w:val="Akapitzlist"/>
        <w:numPr>
          <w:ilvl w:val="0"/>
          <w:numId w:val="3"/>
        </w:numPr>
        <w:shd w:val="clear" w:color="auto" w:fill="FFFFFF"/>
        <w:spacing w:after="80" w:line="276" w:lineRule="auto"/>
        <w:rPr>
          <w:rFonts w:asciiTheme="minorHAnsi" w:eastAsia="Times New Roman" w:hAnsiTheme="minorHAnsi" w:cstheme="minorHAnsi"/>
          <w:bCs/>
          <w:color w:val="333333"/>
          <w:lang w:eastAsia="pl-PL"/>
        </w:rPr>
      </w:pPr>
      <w:r>
        <w:rPr>
          <w:rFonts w:asciiTheme="minorHAnsi" w:hAnsiTheme="minorHAnsi" w:cstheme="minorHAnsi"/>
        </w:rPr>
        <w:t>P</w:t>
      </w:r>
      <w:r w:rsidRPr="0066468D">
        <w:rPr>
          <w:rFonts w:asciiTheme="minorHAnsi" w:hAnsiTheme="minorHAnsi" w:cstheme="minorHAnsi"/>
        </w:rPr>
        <w:t xml:space="preserve">odstawą przetwarzania Pani/Pana danych osobowych jest ustawa </w:t>
      </w:r>
      <w:r w:rsidRPr="0066468D">
        <w:rPr>
          <w:rFonts w:asciiTheme="minorHAnsi" w:hAnsiTheme="minorHAnsi" w:cstheme="minorHAnsi"/>
          <w:lang w:eastAsia="x-none"/>
        </w:rPr>
        <w:t>z dnia 4 kwietnia 2019 r. o dostępności cyfrowej stron internetowych i aplikacji mobilnych podmiotów publicznych (Dz.U. 2019 poz. 848)</w:t>
      </w:r>
      <w:r w:rsidR="00442925">
        <w:rPr>
          <w:rFonts w:asciiTheme="minorHAnsi" w:hAnsiTheme="minorHAnsi" w:cstheme="minorHAnsi"/>
        </w:rPr>
        <w:t>.</w:t>
      </w:r>
    </w:p>
    <w:p w14:paraId="422058EA" w14:textId="7393C30C" w:rsidR="0066468D" w:rsidRPr="0066468D" w:rsidRDefault="0066468D" w:rsidP="0066468D">
      <w:pPr>
        <w:pStyle w:val="Akapitzlist"/>
        <w:numPr>
          <w:ilvl w:val="0"/>
          <w:numId w:val="3"/>
        </w:numPr>
        <w:shd w:val="clear" w:color="auto" w:fill="FFFFFF"/>
        <w:spacing w:after="80" w:line="276" w:lineRule="auto"/>
        <w:rPr>
          <w:rFonts w:asciiTheme="minorHAnsi" w:eastAsia="Times New Roman" w:hAnsiTheme="minorHAnsi" w:cstheme="minorHAnsi"/>
          <w:bCs/>
          <w:color w:val="333333"/>
          <w:lang w:eastAsia="pl-PL"/>
        </w:rPr>
      </w:pPr>
      <w:r>
        <w:rPr>
          <w:rFonts w:asciiTheme="minorHAnsi" w:hAnsiTheme="minorHAnsi" w:cstheme="minorHAnsi"/>
        </w:rPr>
        <w:t>O</w:t>
      </w:r>
      <w:r w:rsidRPr="0066468D">
        <w:rPr>
          <w:rFonts w:asciiTheme="minorHAnsi" w:hAnsiTheme="minorHAnsi" w:cstheme="minorHAnsi"/>
        </w:rPr>
        <w:t>dbiorcami danych osobowych będą wyłącznie podmioty uprawnione do uzyskania danych osobowych na podstawie przepisów prawa i umów zawartych z Administratorem</w:t>
      </w:r>
      <w:r w:rsidR="00442925">
        <w:rPr>
          <w:rFonts w:asciiTheme="minorHAnsi" w:hAnsiTheme="minorHAnsi" w:cstheme="minorHAnsi"/>
        </w:rPr>
        <w:t>.</w:t>
      </w:r>
    </w:p>
    <w:p w14:paraId="2ABA0570" w14:textId="77777777" w:rsidR="00442925" w:rsidRPr="00442925" w:rsidRDefault="0066468D" w:rsidP="0066468D">
      <w:pPr>
        <w:pStyle w:val="Akapitzlist"/>
        <w:numPr>
          <w:ilvl w:val="0"/>
          <w:numId w:val="3"/>
        </w:numPr>
        <w:shd w:val="clear" w:color="auto" w:fill="FFFFFF"/>
        <w:spacing w:after="80" w:line="276" w:lineRule="auto"/>
        <w:rPr>
          <w:rFonts w:asciiTheme="minorHAnsi" w:eastAsia="Times New Roman" w:hAnsiTheme="minorHAnsi" w:cstheme="minorHAnsi"/>
          <w:bCs/>
          <w:color w:val="333333"/>
          <w:lang w:eastAsia="pl-PL"/>
        </w:rPr>
      </w:pPr>
      <w:r w:rsidRPr="00442925">
        <w:rPr>
          <w:rFonts w:asciiTheme="minorHAnsi" w:hAnsiTheme="minorHAnsi" w:cstheme="minorHAnsi"/>
        </w:rPr>
        <w:t>D</w:t>
      </w:r>
      <w:r w:rsidRPr="00442925">
        <w:rPr>
          <w:rFonts w:asciiTheme="minorHAnsi" w:hAnsiTheme="minorHAnsi" w:cstheme="minorHAnsi"/>
        </w:rPr>
        <w:t>ane osobowe przechowywane będą przez okres niezbędny do realizacji wyżej wskazanego celu, a po tym czasie przez okres oraz w zakresie wymaganym przepisami prawa</w:t>
      </w:r>
      <w:r w:rsidR="00442925">
        <w:rPr>
          <w:rFonts w:asciiTheme="minorHAnsi" w:hAnsiTheme="minorHAnsi" w:cstheme="minorHAnsi"/>
        </w:rPr>
        <w:t>.</w:t>
      </w:r>
    </w:p>
    <w:p w14:paraId="78D84483" w14:textId="06AE88E4" w:rsidR="0066468D" w:rsidRPr="00442925" w:rsidRDefault="0066468D" w:rsidP="0066468D">
      <w:pPr>
        <w:pStyle w:val="Akapitzlist"/>
        <w:numPr>
          <w:ilvl w:val="0"/>
          <w:numId w:val="3"/>
        </w:numPr>
        <w:shd w:val="clear" w:color="auto" w:fill="FFFFFF"/>
        <w:spacing w:after="80" w:line="276" w:lineRule="auto"/>
        <w:rPr>
          <w:rFonts w:asciiTheme="minorHAnsi" w:eastAsia="Times New Roman" w:hAnsiTheme="minorHAnsi" w:cstheme="minorHAnsi"/>
          <w:bCs/>
          <w:color w:val="333333"/>
          <w:lang w:eastAsia="pl-PL"/>
        </w:rPr>
      </w:pPr>
      <w:r w:rsidRPr="00442925">
        <w:rPr>
          <w:rFonts w:asciiTheme="minorHAnsi" w:hAnsiTheme="minorHAnsi" w:cstheme="minorHAnsi"/>
        </w:rPr>
        <w:t>P</w:t>
      </w:r>
      <w:r w:rsidRPr="00442925">
        <w:rPr>
          <w:rFonts w:asciiTheme="minorHAnsi" w:hAnsiTheme="minorHAnsi" w:cstheme="minorHAnsi"/>
        </w:rPr>
        <w:t>osiada Pani/Pan prawo do żądania od Administratora dostępu do swoich danych osobowych</w:t>
      </w:r>
      <w:r w:rsidR="00442925" w:rsidRPr="00442925">
        <w:rPr>
          <w:rFonts w:asciiTheme="minorHAnsi" w:hAnsiTheme="minorHAnsi" w:cstheme="minorHAnsi"/>
        </w:rPr>
        <w:t xml:space="preserve"> i</w:t>
      </w:r>
      <w:r w:rsidRPr="00442925">
        <w:rPr>
          <w:rFonts w:asciiTheme="minorHAnsi" w:hAnsiTheme="minorHAnsi" w:cstheme="minorHAnsi"/>
        </w:rPr>
        <w:t xml:space="preserve"> ich sprostowania</w:t>
      </w:r>
      <w:r w:rsidR="00442925">
        <w:rPr>
          <w:rFonts w:asciiTheme="minorHAnsi" w:hAnsiTheme="minorHAnsi" w:cstheme="minorHAnsi"/>
        </w:rPr>
        <w:t>.</w:t>
      </w:r>
    </w:p>
    <w:p w14:paraId="53B72272" w14:textId="023BE7BC" w:rsidR="0066468D" w:rsidRPr="0066468D" w:rsidRDefault="0066468D" w:rsidP="0066468D">
      <w:pPr>
        <w:pStyle w:val="Akapitzlist"/>
        <w:numPr>
          <w:ilvl w:val="0"/>
          <w:numId w:val="3"/>
        </w:numPr>
        <w:shd w:val="clear" w:color="auto" w:fill="FFFFFF"/>
        <w:spacing w:after="80" w:line="276" w:lineRule="auto"/>
        <w:rPr>
          <w:rFonts w:asciiTheme="minorHAnsi" w:eastAsia="Times New Roman" w:hAnsiTheme="minorHAnsi" w:cstheme="minorHAnsi"/>
          <w:bCs/>
          <w:color w:val="333333"/>
          <w:lang w:eastAsia="pl-PL"/>
        </w:rPr>
      </w:pPr>
      <w:r w:rsidRPr="0066468D">
        <w:rPr>
          <w:rFonts w:asciiTheme="minorHAnsi" w:hAnsiTheme="minorHAnsi" w:cstheme="minorHAnsi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</w:t>
      </w:r>
      <w:r w:rsidR="00442925">
        <w:rPr>
          <w:rFonts w:asciiTheme="minorHAnsi" w:hAnsiTheme="minorHAnsi" w:cstheme="minorHAnsi"/>
        </w:rPr>
        <w:t>.</w:t>
      </w:r>
    </w:p>
    <w:p w14:paraId="143B87B5" w14:textId="5E5D57D8" w:rsidR="0066468D" w:rsidRPr="0066468D" w:rsidRDefault="0066468D" w:rsidP="0066468D">
      <w:pPr>
        <w:pStyle w:val="Akapitzlist"/>
        <w:numPr>
          <w:ilvl w:val="0"/>
          <w:numId w:val="3"/>
        </w:numPr>
        <w:shd w:val="clear" w:color="auto" w:fill="FFFFFF"/>
        <w:spacing w:after="80" w:line="276" w:lineRule="auto"/>
        <w:rPr>
          <w:rFonts w:asciiTheme="minorHAnsi" w:eastAsia="Times New Roman" w:hAnsiTheme="minorHAnsi" w:cstheme="minorHAnsi"/>
          <w:bCs/>
          <w:color w:val="333333"/>
          <w:lang w:eastAsia="pl-PL"/>
        </w:rPr>
      </w:pPr>
      <w:r w:rsidRPr="0066468D">
        <w:rPr>
          <w:rFonts w:asciiTheme="minorHAnsi" w:hAnsiTheme="minorHAnsi" w:cstheme="minorHAnsi"/>
        </w:rPr>
        <w:t>Pani/Pana dane osobowe nie będą podlegać zautomatyzowanemu podejmowaniu decyzji, w tym profilowaniu</w:t>
      </w:r>
      <w:r w:rsidR="00442925">
        <w:rPr>
          <w:rFonts w:asciiTheme="minorHAnsi" w:hAnsiTheme="minorHAnsi" w:cstheme="minorHAnsi"/>
        </w:rPr>
        <w:t>.</w:t>
      </w:r>
    </w:p>
    <w:p w14:paraId="636740D3" w14:textId="4566CFB7" w:rsidR="0066468D" w:rsidRPr="0066468D" w:rsidRDefault="0066468D" w:rsidP="0066468D">
      <w:pPr>
        <w:pStyle w:val="Akapitzlist"/>
        <w:numPr>
          <w:ilvl w:val="0"/>
          <w:numId w:val="3"/>
        </w:numPr>
        <w:shd w:val="clear" w:color="auto" w:fill="FFFFFF"/>
        <w:spacing w:after="80" w:line="276" w:lineRule="auto"/>
        <w:rPr>
          <w:rFonts w:asciiTheme="minorHAnsi" w:eastAsia="Times New Roman" w:hAnsiTheme="minorHAnsi" w:cstheme="minorHAnsi"/>
          <w:bCs/>
          <w:color w:val="333333"/>
          <w:lang w:eastAsia="pl-PL"/>
        </w:rPr>
      </w:pPr>
      <w:r w:rsidRPr="0066468D">
        <w:rPr>
          <w:rFonts w:asciiTheme="minorHAnsi" w:hAnsiTheme="minorHAnsi" w:cstheme="minorHAnsi"/>
        </w:rPr>
        <w:t>Administrator nie będzie przekazywał pozyskanych danych osobowych do państw trzecich.</w:t>
      </w:r>
    </w:p>
    <w:p w14:paraId="030BA2D3" w14:textId="77777777" w:rsidR="006E79F2" w:rsidRDefault="006E79F2"/>
    <w:sectPr w:rsidR="006E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590D"/>
    <w:multiLevelType w:val="hybridMultilevel"/>
    <w:tmpl w:val="D066722A"/>
    <w:lvl w:ilvl="0" w:tplc="2200D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C0AC4"/>
    <w:multiLevelType w:val="hybridMultilevel"/>
    <w:tmpl w:val="9976CE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8D"/>
    <w:rsid w:val="00442925"/>
    <w:rsid w:val="0066468D"/>
    <w:rsid w:val="006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B439"/>
  <w15:chartTrackingRefBased/>
  <w15:docId w15:val="{8DF9F8F3-A682-421D-811E-63E6965A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6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68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Hałas</dc:creator>
  <cp:keywords/>
  <dc:description/>
  <cp:lastModifiedBy>Ewa Hałas</cp:lastModifiedBy>
  <cp:revision>1</cp:revision>
  <cp:lastPrinted>2021-10-05T12:50:00Z</cp:lastPrinted>
  <dcterms:created xsi:type="dcterms:W3CDTF">2021-10-05T12:31:00Z</dcterms:created>
  <dcterms:modified xsi:type="dcterms:W3CDTF">2021-10-05T13:11:00Z</dcterms:modified>
</cp:coreProperties>
</file>