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351D125" w14:textId="11BB4226" w:rsidR="00E44143" w:rsidRPr="00011941" w:rsidRDefault="00E44143" w:rsidP="00CF05E9">
      <w:pPr>
        <w:keepNext/>
        <w:spacing w:before="120" w:after="120"/>
        <w:ind w:left="9467"/>
        <w:jc w:val="center"/>
        <w:rPr>
          <w:rFonts w:ascii="Times New Roman" w:eastAsia="Times New Roman" w:hAnsi="Times New Roman" w:cs="Times New Roman"/>
          <w:sz w:val="20"/>
          <w:szCs w:val="20"/>
          <w:lang w:eastAsia="pl-PL"/>
        </w:rPr>
      </w:pPr>
      <w:r w:rsidRPr="00011941">
        <w:rPr>
          <w:rFonts w:ascii="Times New Roman" w:eastAsia="Times New Roman" w:hAnsi="Times New Roman" w:cs="Times New Roman"/>
          <w:sz w:val="20"/>
          <w:szCs w:val="20"/>
          <w:lang w:eastAsia="pl-PL"/>
        </w:rPr>
        <w:fldChar w:fldCharType="begin"/>
      </w:r>
      <w:r w:rsidRPr="00011941">
        <w:rPr>
          <w:rFonts w:ascii="Times New Roman" w:eastAsia="Times New Roman" w:hAnsi="Times New Roman" w:cs="Times New Roman"/>
          <w:sz w:val="20"/>
          <w:szCs w:val="20"/>
          <w:lang w:eastAsia="pl-PL"/>
        </w:rPr>
        <w:fldChar w:fldCharType="separate"/>
      </w:r>
      <w:r w:rsidRPr="00011941">
        <w:rPr>
          <w:rFonts w:ascii="Times New Roman" w:eastAsia="Times New Roman" w:hAnsi="Times New Roman" w:cs="Times New Roman"/>
          <w:sz w:val="20"/>
          <w:szCs w:val="20"/>
          <w:lang w:eastAsia="pl-PL"/>
        </w:rPr>
        <w:t xml:space="preserve"> </w:t>
      </w:r>
      <w:r w:rsidRPr="00011941">
        <w:rPr>
          <w:rFonts w:ascii="Times New Roman" w:eastAsia="Times New Roman" w:hAnsi="Times New Roman" w:cs="Times New Roman"/>
          <w:sz w:val="20"/>
          <w:szCs w:val="20"/>
          <w:lang w:eastAsia="pl-PL"/>
        </w:rPr>
        <w:fldChar w:fldCharType="end"/>
      </w:r>
      <w:r w:rsidRPr="00011941">
        <w:rPr>
          <w:rFonts w:ascii="Times New Roman" w:eastAsia="Times New Roman" w:hAnsi="Times New Roman" w:cs="Times New Roman"/>
          <w:sz w:val="20"/>
          <w:szCs w:val="20"/>
          <w:lang w:eastAsia="pl-PL"/>
        </w:rPr>
        <w:t>Załącznik</w:t>
      </w:r>
      <w:r w:rsidR="00DC7EA7">
        <w:rPr>
          <w:rFonts w:ascii="Times New Roman" w:eastAsia="Times New Roman" w:hAnsi="Times New Roman" w:cs="Times New Roman"/>
          <w:sz w:val="20"/>
          <w:szCs w:val="20"/>
          <w:lang w:eastAsia="pl-PL"/>
        </w:rPr>
        <w:t xml:space="preserve"> do Zarządzenia Nr </w:t>
      </w:r>
      <w:r w:rsidR="00133F63">
        <w:rPr>
          <w:rFonts w:ascii="Times New Roman" w:eastAsia="Times New Roman" w:hAnsi="Times New Roman" w:cs="Times New Roman"/>
          <w:sz w:val="20"/>
          <w:szCs w:val="20"/>
          <w:lang w:eastAsia="pl-PL"/>
        </w:rPr>
        <w:t>1</w:t>
      </w:r>
      <w:r w:rsidR="00DF513B">
        <w:rPr>
          <w:rFonts w:ascii="Times New Roman" w:eastAsia="Times New Roman" w:hAnsi="Times New Roman" w:cs="Times New Roman"/>
          <w:sz w:val="20"/>
          <w:szCs w:val="20"/>
          <w:lang w:eastAsia="pl-PL"/>
        </w:rPr>
        <w:t>.202</w:t>
      </w:r>
      <w:r w:rsidR="00386DEA">
        <w:rPr>
          <w:rFonts w:ascii="Times New Roman" w:eastAsia="Times New Roman" w:hAnsi="Times New Roman" w:cs="Times New Roman"/>
          <w:sz w:val="20"/>
          <w:szCs w:val="20"/>
          <w:lang w:eastAsia="pl-PL"/>
        </w:rPr>
        <w:t>4</w:t>
      </w:r>
      <w:r w:rsidRPr="00011941">
        <w:rPr>
          <w:rFonts w:ascii="Times New Roman" w:eastAsia="Times New Roman" w:hAnsi="Times New Roman" w:cs="Times New Roman"/>
          <w:sz w:val="20"/>
          <w:szCs w:val="20"/>
          <w:lang w:eastAsia="pl-PL"/>
        </w:rPr>
        <w:br/>
        <w:t>Burm</w:t>
      </w:r>
      <w:r w:rsidR="00DC7EA7">
        <w:rPr>
          <w:rFonts w:ascii="Times New Roman" w:eastAsia="Times New Roman" w:hAnsi="Times New Roman" w:cs="Times New Roman"/>
          <w:sz w:val="20"/>
          <w:szCs w:val="20"/>
          <w:lang w:eastAsia="pl-PL"/>
        </w:rPr>
        <w:t xml:space="preserve">istrza Kcyni z dnia </w:t>
      </w:r>
      <w:r w:rsidR="007718A9">
        <w:rPr>
          <w:rFonts w:ascii="Times New Roman" w:eastAsia="Times New Roman" w:hAnsi="Times New Roman" w:cs="Times New Roman"/>
          <w:sz w:val="20"/>
          <w:szCs w:val="20"/>
          <w:lang w:eastAsia="pl-PL"/>
        </w:rPr>
        <w:t>9</w:t>
      </w:r>
      <w:r w:rsidR="00DC7EA7">
        <w:rPr>
          <w:rFonts w:ascii="Times New Roman" w:eastAsia="Times New Roman" w:hAnsi="Times New Roman" w:cs="Times New Roman"/>
          <w:sz w:val="20"/>
          <w:szCs w:val="20"/>
          <w:lang w:eastAsia="pl-PL"/>
        </w:rPr>
        <w:t xml:space="preserve"> </w:t>
      </w:r>
      <w:r w:rsidR="007217C0">
        <w:rPr>
          <w:rFonts w:ascii="Times New Roman" w:eastAsia="Times New Roman" w:hAnsi="Times New Roman" w:cs="Times New Roman"/>
          <w:sz w:val="20"/>
          <w:szCs w:val="20"/>
          <w:lang w:eastAsia="pl-PL"/>
        </w:rPr>
        <w:t>stycznia 202</w:t>
      </w:r>
      <w:r w:rsidR="00386DEA">
        <w:rPr>
          <w:rFonts w:ascii="Times New Roman" w:eastAsia="Times New Roman" w:hAnsi="Times New Roman" w:cs="Times New Roman"/>
          <w:sz w:val="20"/>
          <w:szCs w:val="20"/>
          <w:lang w:eastAsia="pl-PL"/>
        </w:rPr>
        <w:t>4</w:t>
      </w:r>
      <w:r w:rsidRPr="00011941">
        <w:rPr>
          <w:rFonts w:ascii="Times New Roman" w:eastAsia="Times New Roman" w:hAnsi="Times New Roman" w:cs="Times New Roman"/>
          <w:sz w:val="20"/>
          <w:szCs w:val="20"/>
          <w:lang w:eastAsia="pl-PL"/>
        </w:rPr>
        <w:t>r.</w:t>
      </w:r>
    </w:p>
    <w:p w14:paraId="34D14685" w14:textId="77777777" w:rsidR="001F1AF5" w:rsidRPr="00CC2332" w:rsidRDefault="00E44143" w:rsidP="00FB199E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18"/>
          <w:szCs w:val="18"/>
          <w:lang w:eastAsia="pl-PL"/>
        </w:rPr>
      </w:pPr>
      <w:r w:rsidRPr="00CC2332">
        <w:rPr>
          <w:rFonts w:ascii="Times New Roman" w:eastAsia="Times New Roman" w:hAnsi="Times New Roman" w:cs="Times New Roman"/>
          <w:b/>
          <w:sz w:val="18"/>
          <w:szCs w:val="18"/>
          <w:lang w:eastAsia="pl-PL"/>
        </w:rPr>
        <w:t>WYKAZ NIERUCHOMOŚCI STANOWIĄCYCH WŁASNOŚĆ GMINY KCYNIA PRZEZNACZONYCH DO WYDZIERŻAWIENIA</w:t>
      </w:r>
    </w:p>
    <w:p w14:paraId="5B8B1A22" w14:textId="360BFF33" w:rsidR="00E44143" w:rsidRPr="00CC2332" w:rsidRDefault="00E44143" w:rsidP="00FB199E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18"/>
          <w:szCs w:val="18"/>
          <w:lang w:eastAsia="pl-PL"/>
        </w:rPr>
      </w:pPr>
      <w:r w:rsidRPr="00CC2332">
        <w:rPr>
          <w:rFonts w:ascii="Times New Roman" w:eastAsia="Times New Roman" w:hAnsi="Times New Roman" w:cs="Times New Roman"/>
          <w:sz w:val="18"/>
          <w:szCs w:val="18"/>
          <w:lang w:eastAsia="pl-PL"/>
        </w:rPr>
        <w:t>Na podstawie art. 35 ust. 1 ustawy z dnia 21 sierpnia 1997 r. o gospodarce nieruchomościami (Dz. U. z 20</w:t>
      </w:r>
      <w:r w:rsidR="008B2017" w:rsidRPr="00CC2332">
        <w:rPr>
          <w:rFonts w:ascii="Times New Roman" w:eastAsia="Times New Roman" w:hAnsi="Times New Roman" w:cs="Times New Roman"/>
          <w:sz w:val="18"/>
          <w:szCs w:val="18"/>
          <w:lang w:eastAsia="pl-PL"/>
        </w:rPr>
        <w:t>2</w:t>
      </w:r>
      <w:r w:rsidR="00133F63">
        <w:rPr>
          <w:rFonts w:ascii="Times New Roman" w:eastAsia="Times New Roman" w:hAnsi="Times New Roman" w:cs="Times New Roman"/>
          <w:sz w:val="18"/>
          <w:szCs w:val="18"/>
          <w:lang w:eastAsia="pl-PL"/>
        </w:rPr>
        <w:t>3</w:t>
      </w:r>
      <w:r w:rsidR="008B2017" w:rsidRPr="00CC2332">
        <w:rPr>
          <w:rFonts w:ascii="Times New Roman" w:eastAsia="Times New Roman" w:hAnsi="Times New Roman" w:cs="Times New Roman"/>
          <w:sz w:val="18"/>
          <w:szCs w:val="18"/>
          <w:lang w:eastAsia="pl-PL"/>
        </w:rPr>
        <w:t xml:space="preserve"> </w:t>
      </w:r>
      <w:r w:rsidRPr="00CC2332">
        <w:rPr>
          <w:rFonts w:ascii="Times New Roman" w:eastAsia="Times New Roman" w:hAnsi="Times New Roman" w:cs="Times New Roman"/>
          <w:sz w:val="18"/>
          <w:szCs w:val="18"/>
          <w:lang w:eastAsia="pl-PL"/>
        </w:rPr>
        <w:t xml:space="preserve">r. poz. </w:t>
      </w:r>
      <w:r w:rsidR="00133F63">
        <w:rPr>
          <w:rFonts w:ascii="Times New Roman" w:eastAsia="Times New Roman" w:hAnsi="Times New Roman" w:cs="Times New Roman"/>
          <w:sz w:val="18"/>
          <w:szCs w:val="18"/>
          <w:lang w:eastAsia="pl-PL"/>
        </w:rPr>
        <w:t>344</w:t>
      </w:r>
      <w:r w:rsidR="007217C0" w:rsidRPr="00CC2332">
        <w:rPr>
          <w:rFonts w:ascii="Times New Roman" w:eastAsia="Times New Roman" w:hAnsi="Times New Roman" w:cs="Times New Roman"/>
          <w:sz w:val="18"/>
          <w:szCs w:val="18"/>
          <w:lang w:eastAsia="pl-PL"/>
        </w:rPr>
        <w:t xml:space="preserve"> ze zm.</w:t>
      </w:r>
      <w:r w:rsidRPr="00CC2332">
        <w:rPr>
          <w:rFonts w:ascii="Times New Roman" w:eastAsia="Times New Roman" w:hAnsi="Times New Roman" w:cs="Times New Roman"/>
          <w:sz w:val="18"/>
          <w:szCs w:val="18"/>
          <w:lang w:eastAsia="pl-PL"/>
        </w:rPr>
        <w:t xml:space="preserve">) </w:t>
      </w:r>
      <w:r w:rsidRPr="00CC2332">
        <w:rPr>
          <w:rFonts w:ascii="Times New Roman" w:eastAsia="Times New Roman" w:hAnsi="Times New Roman" w:cs="Times New Roman"/>
          <w:b/>
          <w:sz w:val="18"/>
          <w:szCs w:val="18"/>
          <w:lang w:eastAsia="pl-PL"/>
        </w:rPr>
        <w:t>Burmistrz Kcyni podaje do publicznej wiadomości wykaz nieruchomości gruntowych, stanowiących własność Gminy Kcynia, przeznaczonych do wydzierżawienia:</w:t>
      </w:r>
    </w:p>
    <w:tbl>
      <w:tblPr>
        <w:tblW w:w="5002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7"/>
        <w:gridCol w:w="2268"/>
        <w:gridCol w:w="2409"/>
        <w:gridCol w:w="3969"/>
        <w:gridCol w:w="3119"/>
        <w:gridCol w:w="1808"/>
      </w:tblGrid>
      <w:tr w:rsidR="00E44143" w:rsidRPr="00011941" w14:paraId="19AF83B3" w14:textId="77777777" w:rsidTr="00FB199E">
        <w:trPr>
          <w:trHeight w:val="1370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02765E93" w14:textId="77777777" w:rsidR="00E44143" w:rsidRPr="00011941" w:rsidRDefault="00E44143" w:rsidP="007217C0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</w:pP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Lp.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1216E72D" w14:textId="77777777" w:rsidR="00E44143" w:rsidRPr="00011941" w:rsidRDefault="00E44143" w:rsidP="007217C0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</w:pP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Oznaczenie nieruchomości wg księgi wieczystej oraz katastru nieruchomości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13AF5E8D" w14:textId="77777777" w:rsidR="00E44143" w:rsidRPr="00011941" w:rsidRDefault="00E44143" w:rsidP="007217C0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</w:pP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Opis nieruchomości – przedmiot dzierżawy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49CB105A" w14:textId="77777777" w:rsidR="00E44143" w:rsidRPr="00011941" w:rsidRDefault="00E44143" w:rsidP="007217C0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</w:pP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Przeznaczenie nieruchomości i sposób zagospodarowania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0E3F3154" w14:textId="77777777" w:rsidR="00E44143" w:rsidRPr="00011941" w:rsidRDefault="00E44143" w:rsidP="007217C0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</w:pP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Wysokość opłat z tytułu dzierżawy, termin wnoszenia opłat oraz zasady aktualizacji opłat</w:t>
            </w:r>
          </w:p>
        </w:tc>
        <w:tc>
          <w:tcPr>
            <w:tcW w:w="1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295414D2" w14:textId="77777777" w:rsidR="00E44143" w:rsidRPr="00011941" w:rsidRDefault="00E44143" w:rsidP="007217C0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</w:pP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Informacja o przeznaczeniu nieruchomości do dzierżawy oraz termin jej zagospodarowania</w:t>
            </w:r>
          </w:p>
        </w:tc>
      </w:tr>
      <w:tr w:rsidR="00E44143" w:rsidRPr="00011941" w14:paraId="2D3050EE" w14:textId="77777777" w:rsidTr="00FB199E">
        <w:trPr>
          <w:trHeight w:val="3969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7D08AE" w14:textId="77777777" w:rsidR="00E44143" w:rsidRDefault="00E44143" w:rsidP="009038B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1.</w:t>
            </w:r>
          </w:p>
          <w:p w14:paraId="21C2E071" w14:textId="77777777" w:rsidR="002A70D4" w:rsidRDefault="002A70D4" w:rsidP="007217C0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4C2911BD" w14:textId="77777777" w:rsidR="002A70D4" w:rsidRDefault="002A70D4" w:rsidP="007217C0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5E9A4C76" w14:textId="77777777" w:rsidR="002A70D4" w:rsidRDefault="002A70D4" w:rsidP="007217C0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60742BAC" w14:textId="77777777" w:rsidR="002A70D4" w:rsidRDefault="002A70D4" w:rsidP="007217C0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63BC5966" w14:textId="77777777" w:rsidR="002A70D4" w:rsidRDefault="002A70D4" w:rsidP="007217C0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6B7956C8" w14:textId="5891BA54" w:rsidR="00B02626" w:rsidRDefault="00B02626" w:rsidP="00B0262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69A60AE5" w14:textId="21FCDFFD" w:rsidR="007350C9" w:rsidRDefault="007350C9" w:rsidP="00B0262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7D29BCDB" w14:textId="453F167E" w:rsidR="007350C9" w:rsidRDefault="007350C9" w:rsidP="00B0262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204EC035" w14:textId="37C38897" w:rsidR="007350C9" w:rsidRDefault="007350C9" w:rsidP="00B0262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635BE65D" w14:textId="57A171FF" w:rsidR="007931EF" w:rsidRDefault="007931EF" w:rsidP="00B0262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679F3946" w14:textId="62651303" w:rsidR="007931EF" w:rsidRDefault="007931EF" w:rsidP="00B0262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5A973919" w14:textId="76765A35" w:rsidR="007931EF" w:rsidRDefault="007931EF" w:rsidP="00B0262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2FD9B03E" w14:textId="77777777" w:rsidR="007931EF" w:rsidRDefault="007931EF" w:rsidP="00B0262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29032ADF" w14:textId="0035ED35" w:rsidR="002A70D4" w:rsidRDefault="00B4634C" w:rsidP="00B0262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lastRenderedPageBreak/>
              <w:t>2.</w:t>
            </w:r>
          </w:p>
          <w:p w14:paraId="79907C5C" w14:textId="77777777" w:rsidR="002A70D4" w:rsidRDefault="002A70D4" w:rsidP="007217C0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36FFBCF9" w14:textId="77777777" w:rsidR="000F3421" w:rsidRDefault="000F3421" w:rsidP="007217C0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0C017780" w14:textId="77777777" w:rsidR="000F3421" w:rsidRDefault="000F3421" w:rsidP="007217C0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2F521137" w14:textId="77777777" w:rsidR="000F3421" w:rsidRDefault="000F3421" w:rsidP="007217C0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7A6B28CB" w14:textId="77777777" w:rsidR="000F3421" w:rsidRDefault="000F3421" w:rsidP="007217C0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7C08EE53" w14:textId="77777777" w:rsidR="000F3421" w:rsidRDefault="000F3421" w:rsidP="007217C0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7DABECA5" w14:textId="3B656CA1" w:rsidR="000F3421" w:rsidRDefault="000F3421" w:rsidP="007217C0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3D0533EE" w14:textId="59882B17" w:rsidR="007350C9" w:rsidRDefault="007350C9" w:rsidP="007217C0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4E8BCA5D" w14:textId="77777777" w:rsidR="007931EF" w:rsidRDefault="007931EF" w:rsidP="007931EF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47A277F1" w14:textId="77777777" w:rsidR="000F3421" w:rsidRDefault="00B4634C" w:rsidP="007217C0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3.</w:t>
            </w:r>
          </w:p>
          <w:p w14:paraId="3EE03816" w14:textId="77777777" w:rsidR="000F3421" w:rsidRDefault="000F3421" w:rsidP="007217C0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3AD46E2C" w14:textId="77777777" w:rsidR="000F3421" w:rsidRDefault="000F3421" w:rsidP="007217C0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02936115" w14:textId="77777777" w:rsidR="000F3421" w:rsidRDefault="000F3421" w:rsidP="007217C0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6B0026F6" w14:textId="77777777" w:rsidR="002A70D4" w:rsidRDefault="002A70D4" w:rsidP="007217C0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7FE39E62" w14:textId="77777777" w:rsidR="00812CF7" w:rsidRDefault="00812CF7" w:rsidP="007217C0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5A3FFF79" w14:textId="77777777" w:rsidR="00812CF7" w:rsidRDefault="00812CF7" w:rsidP="007217C0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6438B81F" w14:textId="77777777" w:rsidR="00812CF7" w:rsidRDefault="00812CF7" w:rsidP="007217C0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646F3596" w14:textId="09A0F49D" w:rsidR="003C4765" w:rsidRDefault="003C4765" w:rsidP="00B4634C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7ED4EE64" w14:textId="77777777" w:rsidR="007931EF" w:rsidRDefault="007931EF" w:rsidP="00B4634C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4770BC82" w14:textId="77777777" w:rsidR="003C4765" w:rsidRDefault="003C4765" w:rsidP="00B4634C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62B1A617" w14:textId="77777777" w:rsidR="004B4216" w:rsidRDefault="00812CF7" w:rsidP="00B02626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4.</w:t>
            </w:r>
          </w:p>
          <w:p w14:paraId="543D9A32" w14:textId="77777777" w:rsidR="004B4216" w:rsidRDefault="004B4216" w:rsidP="007217C0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5A5141D6" w14:textId="77777777" w:rsidR="004B4216" w:rsidRDefault="004B4216" w:rsidP="007217C0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7A578821" w14:textId="77777777" w:rsidR="004B4216" w:rsidRDefault="004B4216" w:rsidP="007217C0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0B0E4E95" w14:textId="77777777" w:rsidR="004B4216" w:rsidRDefault="004B4216" w:rsidP="007217C0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3EE94F85" w14:textId="77777777" w:rsidR="004B4216" w:rsidRDefault="004B4216" w:rsidP="007217C0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179C6D4C" w14:textId="77777777" w:rsidR="004B4216" w:rsidRDefault="004B4216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60934181" w14:textId="24972450" w:rsidR="003B759B" w:rsidRDefault="003B759B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5558D1A6" w14:textId="4B6FBD2C" w:rsidR="003C4765" w:rsidRDefault="003C4765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18B92218" w14:textId="172DF099" w:rsidR="003C4765" w:rsidRDefault="003C4765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5873D64D" w14:textId="6EF13511" w:rsidR="007931EF" w:rsidRDefault="007931EF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368DB900" w14:textId="77777777" w:rsidR="007931EF" w:rsidRDefault="007931EF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24C83D78" w14:textId="77777777" w:rsidR="007931EF" w:rsidRDefault="007931EF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4B664F17" w14:textId="6F8A3961" w:rsidR="004B4216" w:rsidRDefault="004B4216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5. </w:t>
            </w:r>
          </w:p>
          <w:p w14:paraId="2EF4FF59" w14:textId="77777777" w:rsidR="0029486F" w:rsidRDefault="0029486F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07F4B295" w14:textId="77777777" w:rsidR="0029486F" w:rsidRDefault="0029486F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5173A8EA" w14:textId="77777777" w:rsidR="0029486F" w:rsidRDefault="0029486F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5D23E7FB" w14:textId="77777777" w:rsidR="0029486F" w:rsidRDefault="0029486F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45877342" w14:textId="77777777" w:rsidR="0029486F" w:rsidRDefault="0029486F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785D741A" w14:textId="77777777" w:rsidR="0029486F" w:rsidRDefault="0029486F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343C1470" w14:textId="77777777" w:rsidR="0029486F" w:rsidRDefault="0029486F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7FE8E46D" w14:textId="4382EED0" w:rsidR="00192C4A" w:rsidRDefault="00192C4A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4509BE2C" w14:textId="0307D3E5" w:rsidR="003C4765" w:rsidRDefault="003C4765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5E58B4A8" w14:textId="0C178148" w:rsidR="00CC2332" w:rsidRDefault="00CC2332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00803318" w14:textId="77777777" w:rsidR="00CC2332" w:rsidRDefault="00CC2332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24901E57" w14:textId="77777777" w:rsidR="0029486F" w:rsidRDefault="0029486F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6.</w:t>
            </w:r>
          </w:p>
          <w:p w14:paraId="47E8A315" w14:textId="77777777" w:rsidR="0029486F" w:rsidRDefault="0029486F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42C52E4D" w14:textId="77777777" w:rsidR="0029486F" w:rsidRDefault="0029486F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218E195D" w14:textId="77777777" w:rsidR="0029486F" w:rsidRDefault="0029486F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636FD302" w14:textId="77777777" w:rsidR="0029486F" w:rsidRDefault="0029486F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53FEE5D7" w14:textId="77777777" w:rsidR="0029486F" w:rsidRDefault="0029486F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74C45B71" w14:textId="77777777" w:rsidR="0029486F" w:rsidRDefault="0029486F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2BF5054C" w14:textId="77777777" w:rsidR="0029486F" w:rsidRDefault="0029486F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71D90933" w14:textId="64E00A78" w:rsidR="0029486F" w:rsidRDefault="0029486F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01FE9B1A" w14:textId="1F90F170" w:rsidR="003C4765" w:rsidRDefault="003C4765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068835E1" w14:textId="77777777" w:rsidR="00E01A49" w:rsidRDefault="00E01A49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089F6DA8" w14:textId="77777777" w:rsidR="0029486F" w:rsidRDefault="0029486F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7. </w:t>
            </w:r>
          </w:p>
          <w:p w14:paraId="673E7BC1" w14:textId="77777777" w:rsidR="00605CCB" w:rsidRDefault="00605CCB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631E7E04" w14:textId="77777777" w:rsidR="00605CCB" w:rsidRDefault="00605CCB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23D556AB" w14:textId="77777777" w:rsidR="00605CCB" w:rsidRDefault="00605CCB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4A6A9139" w14:textId="77777777" w:rsidR="00605CCB" w:rsidRDefault="00605CCB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75520CE6" w14:textId="77777777" w:rsidR="00605CCB" w:rsidRDefault="00605CCB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67C5C18C" w14:textId="77777777" w:rsidR="00605CCB" w:rsidRDefault="00605CCB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289F0A94" w14:textId="77777777" w:rsidR="00605CCB" w:rsidRDefault="00605CCB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786586C3" w14:textId="71FEAB40" w:rsidR="003B759B" w:rsidRDefault="003B759B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51FCAC1D" w14:textId="576699C6" w:rsidR="00BF0066" w:rsidRDefault="00BF0066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32E11DB1" w14:textId="77777777" w:rsidR="00E01A49" w:rsidRDefault="00E01A49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69EFCD1D" w14:textId="5D9832C8" w:rsidR="00605CCB" w:rsidRDefault="00605CCB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8.</w:t>
            </w:r>
          </w:p>
          <w:p w14:paraId="2F9CCF7E" w14:textId="77777777" w:rsidR="003E2449" w:rsidRDefault="003E2449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2DD0D537" w14:textId="77777777" w:rsidR="003E2449" w:rsidRDefault="003E2449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3F905A8C" w14:textId="77777777" w:rsidR="003E2449" w:rsidRDefault="003E2449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1FEE9636" w14:textId="77777777" w:rsidR="003E2449" w:rsidRDefault="003E2449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1F0557EE" w14:textId="77777777" w:rsidR="003E2449" w:rsidRDefault="003E2449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2B0B15C9" w14:textId="77777777" w:rsidR="003E2449" w:rsidRDefault="003E2449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634F8F11" w14:textId="015255B7" w:rsidR="003E2449" w:rsidRDefault="003E2449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4EAEFE55" w14:textId="2A5FED34" w:rsidR="00BF0066" w:rsidRDefault="00BF0066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57CE8113" w14:textId="47D6C054" w:rsidR="00BF0066" w:rsidRDefault="00BF0066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7E307137" w14:textId="77777777" w:rsidR="003E2449" w:rsidRDefault="003E2449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9.</w:t>
            </w:r>
          </w:p>
          <w:p w14:paraId="2374365B" w14:textId="77777777" w:rsidR="003E2449" w:rsidRDefault="003E2449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3C55FFC6" w14:textId="77777777" w:rsidR="003E2449" w:rsidRDefault="003E2449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4A422A0B" w14:textId="77777777" w:rsidR="003E2449" w:rsidRDefault="003E2449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6753BD0A" w14:textId="77777777" w:rsidR="003E2449" w:rsidRDefault="003E2449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428D27CE" w14:textId="77777777" w:rsidR="003E2449" w:rsidRDefault="003E2449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3C3CD0CB" w14:textId="3B08561F" w:rsidR="003B759B" w:rsidRDefault="003B759B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49DCA499" w14:textId="30A36A68" w:rsidR="00C013E2" w:rsidRDefault="00C013E2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0835F60B" w14:textId="192CCACE" w:rsidR="00C013E2" w:rsidRDefault="00C013E2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666D0D43" w14:textId="00B1368A" w:rsidR="00C013E2" w:rsidRDefault="00C013E2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6F0D735A" w14:textId="77777777" w:rsidR="00E01A49" w:rsidRDefault="00E01A49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0422D61D" w14:textId="77777777" w:rsidR="00BB1DDB" w:rsidRDefault="003E2449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10</w:t>
            </w:r>
          </w:p>
          <w:p w14:paraId="477CCC42" w14:textId="77777777" w:rsidR="00BB1DDB" w:rsidRDefault="00BB1DDB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19B4E2E2" w14:textId="77777777" w:rsidR="00BB1DDB" w:rsidRDefault="00BB1DDB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4B70C8F3" w14:textId="77777777" w:rsidR="00BB1DDB" w:rsidRDefault="00BB1DDB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40D9EBBE" w14:textId="77777777" w:rsidR="00BB1DDB" w:rsidRDefault="00BB1DDB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0335AD39" w14:textId="77777777" w:rsidR="00BB1DDB" w:rsidRDefault="00BB1DDB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3D4304FA" w14:textId="77777777" w:rsidR="00BB1DDB" w:rsidRDefault="00BB1DDB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4F22B72D" w14:textId="77777777" w:rsidR="00BB1DDB" w:rsidRDefault="00BB1DDB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466F33C6" w14:textId="77777777" w:rsidR="00C93D6E" w:rsidRDefault="00C93D6E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1CE84939" w14:textId="720F33EF" w:rsidR="00615FFF" w:rsidRDefault="00615FFF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4C485BEC" w14:textId="77777777" w:rsidR="00E01A49" w:rsidRDefault="00E01A49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01DA075A" w14:textId="2F09900F" w:rsidR="003E2449" w:rsidRDefault="00BB1DDB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11</w:t>
            </w:r>
            <w:r w:rsidR="003E2449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</w:p>
          <w:p w14:paraId="2458BE8B" w14:textId="77777777" w:rsidR="007E6C5C" w:rsidRDefault="007E6C5C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7B92B2D6" w14:textId="77777777" w:rsidR="007E6C5C" w:rsidRDefault="007E6C5C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45E3B281" w14:textId="77777777" w:rsidR="007E6C5C" w:rsidRDefault="007E6C5C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4B43D4F5" w14:textId="77777777" w:rsidR="007E6C5C" w:rsidRDefault="007E6C5C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044D8988" w14:textId="77777777" w:rsidR="007E6C5C" w:rsidRDefault="007E6C5C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2DA1E7AC" w14:textId="77777777" w:rsidR="007E6C5C" w:rsidRDefault="007E6C5C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37416CFA" w14:textId="77777777" w:rsidR="007E6C5C" w:rsidRDefault="007E6C5C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7CC9E764" w14:textId="5B96B83B" w:rsidR="00C93D6E" w:rsidRDefault="00C93D6E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402690FE" w14:textId="229526C8" w:rsidR="00C013E2" w:rsidRDefault="00C013E2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4EFD9D93" w14:textId="6A517102" w:rsidR="00C013E2" w:rsidRDefault="00C013E2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5A28378E" w14:textId="77777777" w:rsidR="00E01A49" w:rsidRDefault="00E01A49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20FBEA1A" w14:textId="7894BAA9" w:rsidR="007E6C5C" w:rsidRDefault="007E6C5C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12</w:t>
            </w:r>
          </w:p>
          <w:p w14:paraId="7B50BA03" w14:textId="77777777" w:rsidR="006B50A9" w:rsidRDefault="006B50A9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62FD0BBC" w14:textId="77777777" w:rsidR="006B50A9" w:rsidRDefault="006B50A9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20B814E0" w14:textId="77777777" w:rsidR="006B50A9" w:rsidRDefault="006B50A9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5105863A" w14:textId="77777777" w:rsidR="006B50A9" w:rsidRDefault="006B50A9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5BFB4964" w14:textId="77777777" w:rsidR="006B50A9" w:rsidRDefault="006B50A9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523B77DD" w14:textId="77777777" w:rsidR="006B50A9" w:rsidRDefault="006B50A9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4E7240C3" w14:textId="664CFCF7" w:rsidR="00E86302" w:rsidRDefault="00E86302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32918B37" w14:textId="164DC4E9" w:rsidR="00C013E2" w:rsidRDefault="00C013E2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4087D0C6" w14:textId="35610343" w:rsidR="00615FFF" w:rsidRDefault="00615FFF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65C6F82E" w14:textId="1D2BEA8F" w:rsidR="00615FFF" w:rsidRDefault="00615FFF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38D22E5E" w14:textId="72498B63" w:rsidR="00615FFF" w:rsidRDefault="00615FFF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0A753A7F" w14:textId="4E51D268" w:rsidR="00615FFF" w:rsidRDefault="00615FFF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3401C96E" w14:textId="43995F25" w:rsidR="00615FFF" w:rsidRDefault="00615FFF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6DE3F4A4" w14:textId="5D2D2E7D" w:rsidR="00615FFF" w:rsidRDefault="00615FFF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295D5571" w14:textId="7CA39655" w:rsidR="00615FFF" w:rsidRDefault="00615FFF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7C3AC800" w14:textId="7617946B" w:rsidR="00615FFF" w:rsidRDefault="00615FFF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7A50D1A0" w14:textId="77777777" w:rsidR="00615FFF" w:rsidRDefault="00615FFF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102B4CC3" w14:textId="77777777" w:rsidR="006B50A9" w:rsidRDefault="006B50A9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13</w:t>
            </w:r>
          </w:p>
          <w:p w14:paraId="682C9919" w14:textId="77777777" w:rsidR="007D0823" w:rsidRDefault="007D0823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11FA4022" w14:textId="77777777" w:rsidR="007D0823" w:rsidRDefault="007D0823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487B08FB" w14:textId="77777777" w:rsidR="007D0823" w:rsidRDefault="007D0823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33145A9A" w14:textId="77777777" w:rsidR="007D0823" w:rsidRDefault="007D0823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2EE4A27C" w14:textId="77777777" w:rsidR="007D0823" w:rsidRDefault="007D0823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143A2F0A" w14:textId="77777777" w:rsidR="007D0823" w:rsidRDefault="007D0823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172B4AC2" w14:textId="77777777" w:rsidR="007D0823" w:rsidRDefault="007D0823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72DFA9D3" w14:textId="0553F14C" w:rsidR="007D0823" w:rsidRDefault="007D0823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005CAD15" w14:textId="7E68A224" w:rsidR="00AC35DE" w:rsidRDefault="00AC35DE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0F214308" w14:textId="027FAF84" w:rsidR="00AC35DE" w:rsidRDefault="00AC35DE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777D0715" w14:textId="1285B050" w:rsidR="00AC35DE" w:rsidRDefault="00AC35DE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2DC9A509" w14:textId="0986F019" w:rsidR="00AC35DE" w:rsidRDefault="00AC35DE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18B5A40F" w14:textId="0B63970A" w:rsidR="00615FFF" w:rsidRDefault="00615FFF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06A607F8" w14:textId="2A8C6473" w:rsidR="00615FFF" w:rsidRDefault="00615FFF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66F661D2" w14:textId="1513B186" w:rsidR="00615FFF" w:rsidRDefault="00615FFF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2F8E1B4D" w14:textId="79BA2698" w:rsidR="00615FFF" w:rsidRDefault="00615FFF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75679C50" w14:textId="22E49616" w:rsidR="00615FFF" w:rsidRDefault="00615FFF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365E888F" w14:textId="63A9A320" w:rsidR="00615FFF" w:rsidRDefault="00615FFF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7DE3DFE8" w14:textId="2A11CCF4" w:rsidR="00615FFF" w:rsidRDefault="00615FFF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3855DFD3" w14:textId="77777777" w:rsidR="00615FFF" w:rsidRDefault="00615FFF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0982EA15" w14:textId="77777777" w:rsidR="007D0823" w:rsidRDefault="007D0823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14</w:t>
            </w:r>
          </w:p>
          <w:p w14:paraId="7E5AE6CA" w14:textId="77777777" w:rsidR="007D0823" w:rsidRDefault="007D0823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0054D84F" w14:textId="77777777" w:rsidR="007D0823" w:rsidRDefault="007D0823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51FB0B2A" w14:textId="77777777" w:rsidR="007D0823" w:rsidRDefault="007D0823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26E83A81" w14:textId="77777777" w:rsidR="007D0823" w:rsidRDefault="007D0823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36192C79" w14:textId="77777777" w:rsidR="007D0823" w:rsidRDefault="007D0823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7ECBEDFA" w14:textId="77777777" w:rsidR="007D0823" w:rsidRDefault="007D0823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70758FB8" w14:textId="77777777" w:rsidR="007D0823" w:rsidRDefault="007D0823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69178871" w14:textId="77777777" w:rsidR="00DD24AF" w:rsidRDefault="00DD24AF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37C12476" w14:textId="77777777" w:rsidR="006B5EDB" w:rsidRDefault="006B5EDB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57445A22" w14:textId="670F6F2E" w:rsidR="006B5EDB" w:rsidRDefault="006B5EDB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56292062" w14:textId="77777777" w:rsidR="00615FFF" w:rsidRDefault="00615FFF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46DA47F8" w14:textId="072FFE88" w:rsidR="007D0823" w:rsidRDefault="007D0823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15</w:t>
            </w:r>
          </w:p>
          <w:p w14:paraId="3F07C4AB" w14:textId="77777777" w:rsidR="007D0823" w:rsidRDefault="007D0823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2810AA37" w14:textId="77777777" w:rsidR="007D0823" w:rsidRDefault="007D0823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225ECE82" w14:textId="77777777" w:rsidR="007D0823" w:rsidRDefault="007D0823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2A25127E" w14:textId="77777777" w:rsidR="007D0823" w:rsidRDefault="007D0823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6B432744" w14:textId="77777777" w:rsidR="007D0823" w:rsidRDefault="007D0823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0A463E16" w14:textId="77777777" w:rsidR="004E6BEF" w:rsidRDefault="004E6BEF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43C89880" w14:textId="50990686" w:rsidR="00745CFC" w:rsidRDefault="00745CFC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199C1900" w14:textId="329B1635" w:rsidR="00AC35DE" w:rsidRDefault="00AC35DE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02AFBCBC" w14:textId="2AE824BB" w:rsidR="006B5EDB" w:rsidRDefault="006B5EDB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26D5E8C3" w14:textId="774F4E9D" w:rsidR="006B5EDB" w:rsidRDefault="006B5EDB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3887CBB4" w14:textId="4C9E9D2B" w:rsidR="006B5EDB" w:rsidRDefault="006B5EDB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7C006038" w14:textId="3578503C" w:rsidR="006B5EDB" w:rsidRDefault="006B5EDB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63AAEC6E" w14:textId="6EC2E883" w:rsidR="006B5EDB" w:rsidRDefault="00783E2F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lastRenderedPageBreak/>
              <w:t>16</w:t>
            </w:r>
          </w:p>
          <w:p w14:paraId="17838C30" w14:textId="77777777" w:rsidR="0052273A" w:rsidRDefault="0052273A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6F7BF071" w14:textId="77777777" w:rsidR="0052273A" w:rsidRDefault="0052273A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7E06FCE8" w14:textId="77777777" w:rsidR="0052273A" w:rsidRDefault="0052273A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32671EC4" w14:textId="77777777" w:rsidR="0052273A" w:rsidRDefault="0052273A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5453B687" w14:textId="77777777" w:rsidR="0052273A" w:rsidRDefault="0052273A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2F6D754E" w14:textId="77777777" w:rsidR="0052273A" w:rsidRDefault="0052273A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6D0B2331" w14:textId="77777777" w:rsidR="0052273A" w:rsidRDefault="0052273A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68A0BBEC" w14:textId="77777777" w:rsidR="0052273A" w:rsidRDefault="0052273A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79D8FE26" w14:textId="77777777" w:rsidR="0052273A" w:rsidRDefault="0052273A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15BC5269" w14:textId="77777777" w:rsidR="0052273A" w:rsidRDefault="0052273A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6268E12E" w14:textId="77777777" w:rsidR="005B60E8" w:rsidRDefault="005B60E8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767E61BB" w14:textId="74C91CF5" w:rsidR="0052273A" w:rsidRDefault="0052273A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17</w:t>
            </w:r>
          </w:p>
          <w:p w14:paraId="6902A3E3" w14:textId="77777777" w:rsidR="005B60E8" w:rsidRDefault="005B60E8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74CF283C" w14:textId="77777777" w:rsidR="005B60E8" w:rsidRDefault="005B60E8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337F7019" w14:textId="77777777" w:rsidR="005B60E8" w:rsidRDefault="005B60E8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79670FD8" w14:textId="77777777" w:rsidR="005B60E8" w:rsidRDefault="005B60E8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513FD1E3" w14:textId="77777777" w:rsidR="005B60E8" w:rsidRDefault="005B60E8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4761792D" w14:textId="77777777" w:rsidR="005B60E8" w:rsidRDefault="005B60E8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21014EBC" w14:textId="77777777" w:rsidR="005B60E8" w:rsidRDefault="005B60E8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1F5A6BD8" w14:textId="77777777" w:rsidR="005B60E8" w:rsidRDefault="005B60E8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60695632" w14:textId="77777777" w:rsidR="005B60E8" w:rsidRDefault="005B60E8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0C59271E" w14:textId="1A014404" w:rsidR="005B60E8" w:rsidRDefault="005B60E8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lastRenderedPageBreak/>
              <w:t>18</w:t>
            </w:r>
          </w:p>
          <w:p w14:paraId="573F3BDB" w14:textId="2FE826C3" w:rsidR="006B5EDB" w:rsidRDefault="006B5EDB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7823D762" w14:textId="120AD4EC" w:rsidR="006B5EDB" w:rsidRDefault="006B5EDB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44972133" w14:textId="74E17598" w:rsidR="006B5EDB" w:rsidRDefault="006B5EDB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086940C8" w14:textId="48E6F62C" w:rsidR="006B5EDB" w:rsidRDefault="006B5EDB" w:rsidP="004B4216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1AC3D3FA" w14:textId="77777777" w:rsidR="00A51A56" w:rsidRDefault="00A51A56" w:rsidP="00D35254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7511BFE1" w14:textId="77777777" w:rsidR="00903675" w:rsidRDefault="00903675" w:rsidP="00D35254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6CE70818" w14:textId="77777777" w:rsidR="00903675" w:rsidRDefault="00903675" w:rsidP="00D35254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6D9C7784" w14:textId="77777777" w:rsidR="00903675" w:rsidRDefault="00903675" w:rsidP="00D35254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2DC50548" w14:textId="77777777" w:rsidR="00903675" w:rsidRDefault="00903675" w:rsidP="00D35254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14E4463C" w14:textId="77777777" w:rsidR="00903675" w:rsidRDefault="00903675" w:rsidP="00D35254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4D5261A2" w14:textId="52D155FB" w:rsidR="00903675" w:rsidRPr="00D35254" w:rsidRDefault="00903675" w:rsidP="00D35254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19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8A9354" w14:textId="77777777" w:rsidR="002A70D4" w:rsidRDefault="002A70D4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lastRenderedPageBreak/>
              <w:t>Z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abudowana n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ieruchomość gruntowa, położona 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Kcyni przy ulicy Rynek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, 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oznaczona ewidencyjnie numerem działki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1012/5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br/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o powierzchni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0,1049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 ha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, zapisana w księdze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wieczystej KW Nr BY1U/00016106/3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 prowadzonej przez Sąd Rejonowy w Szubinie.</w:t>
            </w:r>
          </w:p>
          <w:p w14:paraId="347C0686" w14:textId="3F726D63" w:rsidR="00387FF7" w:rsidRDefault="00387FF7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754FFCB3" w14:textId="22703EF2" w:rsidR="003C4765" w:rsidRDefault="003C4765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472B8C9A" w14:textId="6CBDBCBF" w:rsidR="007931EF" w:rsidRDefault="007931EF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45FECC32" w14:textId="5AEC67B7" w:rsidR="007931EF" w:rsidRDefault="007931EF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3A53B13F" w14:textId="77777777" w:rsidR="007931EF" w:rsidRDefault="007931EF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79CA4234" w14:textId="77777777" w:rsidR="007931EF" w:rsidRDefault="007931EF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6ACE1CDB" w14:textId="77777777" w:rsidR="007931EF" w:rsidRDefault="007931EF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15000ED4" w14:textId="4EDC0C3B" w:rsidR="00812CF7" w:rsidRDefault="00DA06B8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lastRenderedPageBreak/>
              <w:t>Niez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abudowana n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ieruchomość gruntowa, położona 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Sipiorach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, 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oznaczona ewidencyjnie numerem działki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186/18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br/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o powierzchni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0,0650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 ha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, zapisana w księdze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wieczystej KW Nr BY1U/00025893/2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 prowadzonej przez Sąd Rejonowy w Szubinie.</w:t>
            </w:r>
          </w:p>
          <w:p w14:paraId="0D86A8CD" w14:textId="27EB93F3" w:rsidR="003B759B" w:rsidRDefault="003B759B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13978DF9" w14:textId="382E41E1" w:rsidR="003C4765" w:rsidRDefault="003C4765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54E02DC4" w14:textId="77777777" w:rsidR="007931EF" w:rsidRDefault="007931EF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02068543" w14:textId="2C95CB31" w:rsidR="00812CF7" w:rsidRDefault="007931EF" w:rsidP="00812CF7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Niez</w:t>
            </w:r>
            <w:r w:rsidR="00C671C8"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abudowana</w:t>
            </w:r>
            <w:r w:rsidR="00C671C8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r w:rsidR="00812CF7"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n</w:t>
            </w:r>
            <w:r w:rsidR="00812CF7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ieruchomość gruntowa, położona </w:t>
            </w:r>
            <w:r w:rsidR="00812CF7"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 </w:t>
            </w:r>
            <w:r w:rsidR="00812CF7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Karmelicie</w:t>
            </w:r>
            <w:r w:rsidR="00812CF7"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, </w:t>
            </w:r>
            <w:r w:rsidR="00812CF7"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oznaczona ewidencyjnie numerem działki </w:t>
            </w:r>
            <w:r w:rsidR="00812CF7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423/42</w:t>
            </w:r>
            <w:r w:rsidR="00812CF7"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</w:t>
            </w:r>
            <w:r w:rsidR="00812CF7"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br/>
            </w:r>
            <w:r w:rsidR="00812CF7"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o powierzchni </w:t>
            </w:r>
            <w:r w:rsidR="00812CF7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0,8993</w:t>
            </w:r>
            <w:r w:rsidR="00812CF7"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 ha</w:t>
            </w:r>
            <w:r w:rsidR="00812CF7"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, zapisana w księdze </w:t>
            </w:r>
            <w:r w:rsidR="00FC35AB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wieczystej KW Nr BY1U/00005429/3</w:t>
            </w:r>
            <w:r w:rsidR="00812CF7"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 prowadzonej przez Sąd Rejonowy w Szubinie.</w:t>
            </w:r>
          </w:p>
          <w:p w14:paraId="4F330513" w14:textId="77777777" w:rsidR="004B4216" w:rsidRDefault="004B4216" w:rsidP="004B4216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73568A69" w14:textId="5361D950" w:rsidR="00192C4A" w:rsidRDefault="00192C4A" w:rsidP="004B4216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6BDAA66E" w14:textId="3E2FC66B" w:rsidR="003C4765" w:rsidRDefault="003C4765" w:rsidP="004B4216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784AA9B2" w14:textId="77777777" w:rsidR="007931EF" w:rsidRDefault="007931EF" w:rsidP="004B4216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5A08CD30" w14:textId="635D16E2" w:rsidR="004B4216" w:rsidRDefault="004B4216" w:rsidP="004B4216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Niez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abudowana n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ieruchomość gruntowa,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lastRenderedPageBreak/>
              <w:t xml:space="preserve">położona 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Kcyni przy ulicy Krzywej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, 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oznaczona ewidencyjnie numerem działki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331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br/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o powierzchni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0,6460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 ha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, zapisana w księdze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wieczystej KW Nr BY1U/00016243/5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 prowadzonej przez Sąd Rejonowy w Szubinie.</w:t>
            </w:r>
          </w:p>
          <w:p w14:paraId="1EB48BC6" w14:textId="5CE28090" w:rsidR="00812CF7" w:rsidRDefault="00812CF7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786AFA10" w14:textId="3B082B47" w:rsidR="003C4765" w:rsidRDefault="003C4765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4371192F" w14:textId="73D68049" w:rsidR="003C4765" w:rsidRDefault="003C4765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07046543" w14:textId="77777777" w:rsidR="003C4765" w:rsidRDefault="003C4765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515CC8A5" w14:textId="77777777" w:rsidR="007931EF" w:rsidRDefault="007931EF" w:rsidP="0029486F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1B5F9D44" w14:textId="75FEF729" w:rsidR="0029486F" w:rsidRDefault="0029486F" w:rsidP="0029486F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Niez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abudowana n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ieruchomość gruntowa, położona 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Kcyni przy ulicy Krzywej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, 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oznaczona ewidencyjnie numerem działki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337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br/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o powierzchni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0,4203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 ha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, zapisana w księdze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wieczystej KW Nr BY1U/00018362/9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 prowadzonej przez Sąd Rejonowy w Szubinie.</w:t>
            </w:r>
          </w:p>
          <w:p w14:paraId="3E20FE90" w14:textId="3F602CB3" w:rsidR="0029486F" w:rsidRDefault="0029486F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0D3216D7" w14:textId="77777777" w:rsidR="00CC2332" w:rsidRDefault="00CC2332" w:rsidP="0029486F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691B05F1" w14:textId="77777777" w:rsidR="00CC2332" w:rsidRDefault="00CC2332" w:rsidP="0029486F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769C7D4C" w14:textId="77777777" w:rsidR="00CC2332" w:rsidRDefault="00CC2332" w:rsidP="0029486F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7AD61C47" w14:textId="77777777" w:rsidR="00CC2332" w:rsidRDefault="00CC2332" w:rsidP="0029486F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12D2B162" w14:textId="6C7FB881" w:rsidR="0029486F" w:rsidRDefault="00BF0066" w:rsidP="0029486F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N</w:t>
            </w:r>
            <w:r w:rsidR="0029486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ieruchomość gruntowa, położona </w:t>
            </w:r>
            <w:r w:rsidR="0029486F"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 </w:t>
            </w:r>
            <w:r w:rsidR="0029486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Kcyni przy ulicy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Strażackiej</w:t>
            </w:r>
            <w:r w:rsidR="0029486F"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, </w:t>
            </w:r>
            <w:r w:rsidR="0029486F"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oznaczo</w:t>
            </w:r>
            <w:r w:rsidR="00FD052C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na ewidencyjnie numerem działki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1037</w:t>
            </w:r>
            <w:r w:rsidR="0029486F"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</w:t>
            </w:r>
            <w:r w:rsidR="0029486F"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br/>
            </w:r>
            <w:r w:rsidR="0029486F"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o powierzchni </w:t>
            </w:r>
            <w:r w:rsidR="003B759B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0,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0513</w:t>
            </w:r>
            <w:r w:rsidR="0029486F"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 ha</w:t>
            </w:r>
            <w:r w:rsidR="0029486F"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, zapisana w księdze </w:t>
            </w:r>
            <w:r w:rsidR="003B759B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wieczystej KW Nr BY1U/000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25029/5</w:t>
            </w:r>
            <w:r w:rsidR="0029486F"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 prowadzonej przez Sąd Rejonowy w Szubinie.</w:t>
            </w:r>
          </w:p>
          <w:p w14:paraId="37EBB2A0" w14:textId="1C2C435D" w:rsidR="00605CCB" w:rsidRDefault="00605CCB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6920FFBA" w14:textId="31FF8492" w:rsidR="00BF0066" w:rsidRDefault="00BF0066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328DB480" w14:textId="283A8D32" w:rsidR="00BF0066" w:rsidRDefault="00BF0066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3952341F" w14:textId="77777777" w:rsidR="00E01A49" w:rsidRDefault="00E01A49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68307C8A" w14:textId="01F22D6E" w:rsidR="0029486F" w:rsidRDefault="00BF0066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Niez</w:t>
            </w:r>
            <w:r w:rsidR="00605CCB"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abudowana n</w:t>
            </w:r>
            <w:r w:rsidR="00605CCB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ieruchomość gruntowa, położona </w:t>
            </w:r>
            <w:r w:rsidR="00605CCB"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Sipiorach</w:t>
            </w:r>
            <w:r w:rsidR="00605CCB"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, </w:t>
            </w:r>
            <w:r w:rsidR="00605CCB"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oznaczo</w:t>
            </w:r>
            <w:r w:rsidR="00605CCB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na ewidencyjnie numerem działki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197/3</w:t>
            </w:r>
            <w:r w:rsidR="00605CCB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r w:rsidR="00605CCB"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</w:t>
            </w:r>
            <w:r w:rsidR="00605CCB"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br/>
            </w:r>
            <w:r w:rsidR="00605CCB"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o powierzchni </w:t>
            </w:r>
            <w:r w:rsidR="00605CCB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0,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0773</w:t>
            </w:r>
            <w:r w:rsidR="00605CCB"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 ha</w:t>
            </w:r>
            <w:r w:rsidR="00605CCB"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, zapisana w księdze </w:t>
            </w:r>
            <w:r w:rsidR="00605CCB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wieczystej KW Nr BY1U/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00020456/2</w:t>
            </w:r>
            <w:r w:rsidR="00605CCB"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 prowadzonej przez Sąd Rejonowy w Szubinie</w:t>
            </w:r>
          </w:p>
          <w:p w14:paraId="2726A0DD" w14:textId="1963884C" w:rsidR="00BE0400" w:rsidRDefault="00BE0400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1A7078F2" w14:textId="67DC8B44" w:rsidR="00C013E2" w:rsidRDefault="00C013E2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12D7A81E" w14:textId="76593666" w:rsidR="00C013E2" w:rsidRDefault="00C013E2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1C64AEF2" w14:textId="77777777" w:rsidR="00E01A49" w:rsidRDefault="00E01A49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0FF5F2E3" w14:textId="379A1D3E" w:rsidR="003E2449" w:rsidRDefault="00BF0066" w:rsidP="003E2449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N</w:t>
            </w:r>
            <w:r w:rsidR="003E2449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ieruchomość gruntowa, położona </w:t>
            </w:r>
            <w:r w:rsidR="003E2449"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Suchoręczu</w:t>
            </w:r>
            <w:r w:rsidR="003E2449"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, </w:t>
            </w:r>
            <w:r w:rsidR="003E2449"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oznaczo</w:t>
            </w:r>
            <w:r w:rsidR="003E2449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na ewidencyjnie numerem działki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178/2</w:t>
            </w:r>
            <w:r w:rsidR="003E2449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r w:rsidR="003E2449"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</w:t>
            </w:r>
            <w:r w:rsidR="003E2449"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br/>
            </w:r>
            <w:r w:rsidR="003E2449"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o powierzchni </w:t>
            </w:r>
            <w:r w:rsidR="00BE040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0,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3883</w:t>
            </w:r>
            <w:r w:rsidR="003E2449"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 ha</w:t>
            </w:r>
            <w:r w:rsidR="003E2449"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, zapisana w księdze </w:t>
            </w:r>
            <w:r w:rsidR="00BE040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wieczystej KW Nr BY1U/000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24619/1 </w:t>
            </w:r>
            <w:r w:rsidR="003E2449"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prowadzonej przez Sąd Rejonowy w Szubinie</w:t>
            </w:r>
          </w:p>
          <w:p w14:paraId="6973B592" w14:textId="77777777" w:rsidR="003E2449" w:rsidRDefault="003E2449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3DBAE2F2" w14:textId="7B072D46" w:rsidR="00C93D6E" w:rsidRDefault="00C93D6E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7A696E26" w14:textId="77777777" w:rsidR="007931EF" w:rsidRDefault="007931EF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17098A58" w14:textId="68FAFBEA" w:rsidR="003E2449" w:rsidRDefault="00C013E2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</w:t>
            </w:r>
            <w:r w:rsidR="003E2449"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abudowana n</w:t>
            </w:r>
            <w:r w:rsidR="003E2449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ieruchomość gruntowa, położona </w:t>
            </w:r>
            <w:r w:rsidR="003E2449"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Kowalewku obręb Piotrowo</w:t>
            </w:r>
            <w:r w:rsidR="003E2449"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, </w:t>
            </w:r>
            <w:r w:rsidR="003E2449"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oznaczo</w:t>
            </w:r>
            <w:r w:rsidR="003E2449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na ewidencyjnie numerem działki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318</w:t>
            </w:r>
            <w:r w:rsidR="003E2449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r w:rsidR="003E2449"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</w:t>
            </w:r>
            <w:r w:rsidR="003E2449"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br/>
            </w:r>
            <w:r w:rsidR="003E2449"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o powierzchni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0,6118</w:t>
            </w:r>
            <w:r w:rsidR="003E2449"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 ha</w:t>
            </w:r>
            <w:r w:rsidR="003E2449"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, zapisana w księdze </w:t>
            </w:r>
            <w:r w:rsidR="00BE040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wieczystej KW Nr BY1U/000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18064/0 </w:t>
            </w:r>
            <w:r w:rsidR="003E2449"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prowadzonej przez Sąd Rejonowy w Szubinie</w:t>
            </w:r>
          </w:p>
          <w:p w14:paraId="640CFF73" w14:textId="77777777" w:rsidR="00BE0400" w:rsidRDefault="00BE0400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61B0C26E" w14:textId="7150F32B" w:rsidR="00BE0400" w:rsidRDefault="00BE0400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498DAF9B" w14:textId="7292DED9" w:rsidR="00C013E2" w:rsidRDefault="00C013E2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5F4E4759" w14:textId="77777777" w:rsidR="00E01A49" w:rsidRDefault="00E01A49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551FE621" w14:textId="724A3D6A" w:rsidR="00BB1DDB" w:rsidRDefault="00BB1DDB" w:rsidP="00BB1DDB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Niez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abudowana n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ieruchomość gruntowa, położona 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 </w:t>
            </w:r>
            <w:r w:rsidR="00C013E2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Grocholinie</w:t>
            </w:r>
            <w:r w:rsidR="00DD24A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oznaczo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na ewidencyjnie numerem działki </w:t>
            </w:r>
            <w:r w:rsidR="00C013E2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4/2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br/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o powierzchni </w:t>
            </w:r>
            <w:r w:rsidR="00C013E2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0,8818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 ha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, zapisana w księdze </w:t>
            </w:r>
            <w:r w:rsidR="00B10CE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wieczystej KW Nr BY1U/000</w:t>
            </w:r>
            <w:r w:rsidR="00C013E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19477/5 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prowadzonej przez Sąd Rejonowy w Szubinie</w:t>
            </w:r>
          </w:p>
          <w:p w14:paraId="43CC569B" w14:textId="75A0099E" w:rsidR="00E86302" w:rsidRDefault="00E86302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179DDED3" w14:textId="1E79F1D6" w:rsidR="00C013E2" w:rsidRDefault="00C013E2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473F6686" w14:textId="4C788B93" w:rsidR="00C013E2" w:rsidRDefault="00C013E2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478F6171" w14:textId="77777777" w:rsidR="00615FFF" w:rsidRDefault="00615FFF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11235140" w14:textId="28D1DDDD" w:rsidR="007E6C5C" w:rsidRDefault="007E6C5C" w:rsidP="007E6C5C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Niez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abudowana n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ieruchomość gruntowa, położona 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Kcyni przy ulicy Młyńskiej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, 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oznaczo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na ewidencyjnie numerem działki </w:t>
            </w:r>
            <w:r w:rsidR="00AC35DE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663/1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br/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o powierzchni </w:t>
            </w:r>
            <w:r w:rsidR="00AC35DE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1,0000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 ha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, zapisana w księdze </w:t>
            </w:r>
            <w:r w:rsidR="00B10CE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wieczystej KW Nr BY1U/000</w:t>
            </w:r>
            <w:r w:rsidR="00AC35D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29271/4</w:t>
            </w:r>
            <w:r w:rsidR="00B10CE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prowadzonej przez Sąd Rejonowy w Szubinie</w:t>
            </w:r>
          </w:p>
          <w:p w14:paraId="12F0CF08" w14:textId="2341ADA5" w:rsidR="00E86302" w:rsidRDefault="00E86302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29AF515C" w14:textId="45D0F5A9" w:rsidR="00AC35DE" w:rsidRDefault="00AC35DE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7C6D39EB" w14:textId="7753F8C7" w:rsidR="00AC35DE" w:rsidRDefault="00AC35DE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365553E1" w14:textId="77777777" w:rsidR="00AC35DE" w:rsidRDefault="00AC35DE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3B432406" w14:textId="6A6C2819" w:rsidR="006B50A9" w:rsidRDefault="006B50A9" w:rsidP="006B50A9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Niez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abudowana n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ieruchomość gruntowa, położona 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Kcyni przy ulicy Młyńskiej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, 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oznaczo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na ewidencyjnie numerem działki </w:t>
            </w:r>
            <w:r w:rsidR="00AC35DE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663/2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br/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o powierzchni </w:t>
            </w:r>
            <w:r w:rsidR="00AC35DE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2,3173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 ha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, zapisana w księdze </w:t>
            </w:r>
            <w:r w:rsidR="00B10CE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wieczystej KW Nr BY1U/</w:t>
            </w:r>
            <w:r w:rsidR="00AC35D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00016646/0</w:t>
            </w:r>
            <w:r w:rsidR="00B10CE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prowadzonej przez Sąd Rejonowy w Szubinie</w:t>
            </w:r>
          </w:p>
          <w:p w14:paraId="19C9C3E9" w14:textId="77777777" w:rsidR="006B50A9" w:rsidRDefault="006B50A9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15CD8DDB" w14:textId="77777777" w:rsidR="008B6B8A" w:rsidRDefault="008B6B8A" w:rsidP="007D0823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3B769F6A" w14:textId="77777777" w:rsidR="006B5EDB" w:rsidRDefault="006B5EDB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1AADE564" w14:textId="77777777" w:rsidR="006B5EDB" w:rsidRDefault="006B5EDB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3F3E56F9" w14:textId="77777777" w:rsidR="006B5EDB" w:rsidRDefault="006B5EDB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480DE57C" w14:textId="77777777" w:rsidR="006B5EDB" w:rsidRDefault="006B5EDB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512F4A65" w14:textId="77777777" w:rsidR="006B5EDB" w:rsidRDefault="006B5EDB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77FB6A25" w14:textId="77777777" w:rsidR="006B5EDB" w:rsidRDefault="006B5EDB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1A237992" w14:textId="77777777" w:rsidR="006B5EDB" w:rsidRDefault="006B5EDB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20D654C5" w14:textId="77777777" w:rsidR="006B5EDB" w:rsidRDefault="006B5EDB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3BC9EC41" w14:textId="597EC416" w:rsidR="007D0823" w:rsidRDefault="007D0823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Niez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abudowana n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ieruchomość gruntowa, położona 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 </w:t>
            </w:r>
            <w:r w:rsidR="00DD24A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Kcyni przy ulicy</w:t>
            </w:r>
            <w:r w:rsidR="00AC35DE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Młyńskiej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, 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lastRenderedPageBreak/>
              <w:t>oznaczo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na ewidencyjnie numerem działki </w:t>
            </w:r>
            <w:r w:rsidR="00AC35DE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662/7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br/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o powierzchni </w:t>
            </w:r>
            <w:r w:rsidR="00AC35DE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2,1426 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ha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, zapisana w księdze </w:t>
            </w:r>
            <w:r w:rsidR="00DD24A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wieczystej KW Nr BY1U/</w:t>
            </w:r>
            <w:r w:rsidR="00AC35D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00000366/8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prowadzonej przez Sąd Rejonowy w Szubinie</w:t>
            </w:r>
            <w:r w:rsidR="00AC35D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.</w:t>
            </w:r>
          </w:p>
          <w:p w14:paraId="41C24BAE" w14:textId="55DE3557" w:rsidR="00AC35DE" w:rsidRDefault="00AC35DE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48B1305C" w14:textId="7FDB51CE" w:rsidR="00AC35DE" w:rsidRDefault="00AC35DE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1BDE4226" w14:textId="389C7E74" w:rsidR="006B5EDB" w:rsidRDefault="006B5EDB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66ABE907" w14:textId="6C1796EB" w:rsidR="006B5EDB" w:rsidRDefault="006B5EDB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6005AC5B" w14:textId="54B209FB" w:rsidR="006B5EDB" w:rsidRDefault="006B5EDB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4D35C3BD" w14:textId="22A31688" w:rsidR="006B5EDB" w:rsidRDefault="006B5EDB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65A43652" w14:textId="67C4DC9A" w:rsidR="006B5EDB" w:rsidRDefault="006B5EDB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064FE09B" w14:textId="416859EC" w:rsidR="006B5EDB" w:rsidRDefault="006B5EDB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5B4E94BD" w14:textId="70AD06FA" w:rsidR="006B5EDB" w:rsidRDefault="006B5EDB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38F18960" w14:textId="252FF8B9" w:rsidR="006B5EDB" w:rsidRDefault="006B5EDB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3C65AAAC" w14:textId="23515DAE" w:rsidR="006B5EDB" w:rsidRDefault="006B5EDB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0383A3D9" w14:textId="6C3161D1" w:rsidR="006B5EDB" w:rsidRDefault="006B5EDB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32947B63" w14:textId="77777777" w:rsidR="006B5EDB" w:rsidRDefault="006B5EDB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4C794930" w14:textId="41DD6DA6" w:rsidR="007D0823" w:rsidRDefault="007D0823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Niez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abudowana n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ieruchomość gruntowa, położona 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 </w:t>
            </w:r>
            <w:r w:rsidR="00AC35DE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Palmierowie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, 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oznaczo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na ewidencyjnie numerem działki </w:t>
            </w:r>
            <w:r w:rsidR="00AC35DE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31/4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br/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lastRenderedPageBreak/>
              <w:t xml:space="preserve">o powierzchni </w:t>
            </w:r>
            <w:r w:rsidR="00AC35DE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1,2783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 ha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, zapisana w księdze </w:t>
            </w:r>
            <w:r w:rsidR="004865F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wieczystej KW Nr</w:t>
            </w:r>
            <w:r w:rsidR="00AC35D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BY1U/00019467/2</w:t>
            </w:r>
            <w:r w:rsidR="004865F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prowadzonej przez Sąd Rejonowy w Szubinie</w:t>
            </w:r>
          </w:p>
          <w:p w14:paraId="50D8C0E1" w14:textId="49DA49E6" w:rsidR="008B6B8A" w:rsidRDefault="008B6B8A" w:rsidP="004E6BEF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5651D305" w14:textId="3C1FB297" w:rsidR="00594903" w:rsidRDefault="00594903" w:rsidP="004E6BEF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27132F09" w14:textId="2600407E" w:rsidR="00594903" w:rsidRDefault="00594903" w:rsidP="004E6BEF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72B6DB8A" w14:textId="77777777" w:rsidR="00594903" w:rsidRDefault="00594903" w:rsidP="004E6BEF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63F98C87" w14:textId="306E7943" w:rsidR="004E6BEF" w:rsidRDefault="00594903" w:rsidP="004E6BEF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Niez</w:t>
            </w:r>
            <w:r w:rsidR="004E6BEF"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abudowana n</w:t>
            </w:r>
            <w:r w:rsidR="004E6BE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ieruchomość gruntowa, położona </w:t>
            </w:r>
            <w:r w:rsidR="004E6BEF"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Miaskowie</w:t>
            </w:r>
            <w:r w:rsidR="004E6BEF"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, </w:t>
            </w:r>
            <w:r w:rsidR="004E6BEF"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oznaczo</w:t>
            </w:r>
            <w:r w:rsidR="004E6BE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na ewidencyjnie numerem działki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31/1</w:t>
            </w:r>
            <w:r w:rsidR="004E6BEF"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</w:t>
            </w:r>
            <w:r w:rsidR="004E6BEF"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br/>
            </w:r>
            <w:r w:rsidR="004E6BEF"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o powierzchni </w:t>
            </w:r>
            <w:r w:rsidR="00745CFC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0,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8795</w:t>
            </w:r>
            <w:r w:rsidR="004E6BEF"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 ha</w:t>
            </w:r>
            <w:r w:rsidR="004E6BEF"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, zapisana w księdze </w:t>
            </w:r>
            <w:r w:rsidR="004E6BE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wieczystej KW Nr BY1U/000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17894/0</w:t>
            </w:r>
            <w:r w:rsidR="004E6BEF"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prowadzonej przez Sąd Rejonowy w Szubinie</w:t>
            </w:r>
          </w:p>
          <w:p w14:paraId="77910BEE" w14:textId="77777777" w:rsidR="00745CFC" w:rsidRDefault="00745CFC" w:rsidP="004E6BEF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271ED792" w14:textId="77777777" w:rsidR="007E6D19" w:rsidRDefault="007E6D19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02517650" w14:textId="77777777" w:rsidR="00783E2F" w:rsidRDefault="00783E2F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1C8F5E58" w14:textId="77777777" w:rsidR="00783E2F" w:rsidRDefault="00783E2F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3613433C" w14:textId="77777777" w:rsidR="00783E2F" w:rsidRDefault="00783E2F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5C020476" w14:textId="77777777" w:rsidR="00783E2F" w:rsidRDefault="00783E2F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35F54689" w14:textId="77777777" w:rsidR="00783E2F" w:rsidRDefault="00783E2F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27A9A156" w14:textId="37A044DF" w:rsidR="00783E2F" w:rsidRDefault="00783E2F" w:rsidP="00783E2F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lastRenderedPageBreak/>
              <w:t>Niez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abudowana n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ieruchomość gruntowa, położona 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Kcyni przy ulicy Młyńskiej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, 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oznaczo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na ewidencyjnie numerem działki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652/9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br/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o powierzchni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0,</w:t>
            </w:r>
            <w:r w:rsidR="0052273A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1259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 ha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, zapisana w księdze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wieczystej KW Nr BY1U/000</w:t>
            </w:r>
            <w:r w:rsidR="0052273A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17942/2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prowadzonej przez Sąd Rejonowy w Szubinie</w:t>
            </w:r>
          </w:p>
          <w:p w14:paraId="0290170B" w14:textId="77777777" w:rsidR="0052273A" w:rsidRDefault="0052273A" w:rsidP="00783E2F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1A91DB33" w14:textId="77777777" w:rsidR="0052273A" w:rsidRDefault="0052273A" w:rsidP="00783E2F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67729A7F" w14:textId="77777777" w:rsidR="0052273A" w:rsidRDefault="0052273A" w:rsidP="00783E2F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35CC2C37" w14:textId="77777777" w:rsidR="005B60E8" w:rsidRDefault="005B60E8" w:rsidP="0052273A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48BDD168" w14:textId="046F1D85" w:rsidR="0052273A" w:rsidRDefault="0052273A" w:rsidP="0052273A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Niez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abudowana n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ieruchomość gruntowa, położona 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Kowalewku obręb Piotrowo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, 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oznaczo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na ewidencyjnie numerem działki </w:t>
            </w:r>
            <w:r w:rsidR="005B60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35/1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br/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o powierzchni </w:t>
            </w:r>
            <w:r w:rsidR="005B60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1,8689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 ha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, zapisana w księdze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wieczystej KW Nr BY1U/</w:t>
            </w:r>
            <w:r w:rsidR="005B60E8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00025484/2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prowadzonej przez Sąd Rejonowy w Szubinie</w:t>
            </w:r>
          </w:p>
          <w:p w14:paraId="00906457" w14:textId="77777777" w:rsidR="005B60E8" w:rsidRDefault="005B60E8" w:rsidP="0052273A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6DF1D58E" w14:textId="77777777" w:rsidR="005B60E8" w:rsidRDefault="005B60E8" w:rsidP="0052273A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55867C56" w14:textId="77777777" w:rsidR="005B60E8" w:rsidRDefault="005B60E8" w:rsidP="0052273A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7F603184" w14:textId="4805A0DD" w:rsidR="005B60E8" w:rsidRDefault="005B60E8" w:rsidP="005B60E8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lastRenderedPageBreak/>
              <w:t>Z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abudowana n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ieruchomość gruntowa, położona 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Kcyni przy ulicy Podgórnej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, 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oznaczo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na ewidencyjnie numerem działki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918/2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br/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o powierzchni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0,3478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 ha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, zapisana w księdze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wieczystej KW Nr BY1U/00017864/1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prowadzonej przez Sąd Rejonowy w Szubinie</w:t>
            </w:r>
          </w:p>
          <w:p w14:paraId="147A5D41" w14:textId="77777777" w:rsidR="005B60E8" w:rsidRDefault="005B60E8" w:rsidP="0052273A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71043400" w14:textId="77777777" w:rsidR="0052273A" w:rsidRDefault="0052273A" w:rsidP="00783E2F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7D0BCCD4" w14:textId="77777777" w:rsidR="0052273A" w:rsidRDefault="0052273A" w:rsidP="00783E2F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20B85E6A" w14:textId="77777777" w:rsidR="007B4707" w:rsidRDefault="007B4707" w:rsidP="007B4707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2662E1F8" w14:textId="500D13AB" w:rsidR="007B4707" w:rsidRDefault="007B4707" w:rsidP="007B4707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abudowana n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ieruchomość gruntowa, położona 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Kcyni przy ulicy Wyrzyskiej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, 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oznaczo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na ewidencyjnie numerem działki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470/11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br/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o powierzchni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0,1229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 ha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, zapisana w księdze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wieczystej KW Nr BY1U/00019715/6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prowadzonej przez Sąd Rejonowy w Szubinie</w:t>
            </w:r>
          </w:p>
          <w:p w14:paraId="24462E9A" w14:textId="1FF3453D" w:rsidR="00783E2F" w:rsidRPr="00011941" w:rsidRDefault="00783E2F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4C3144" w14:textId="381DD095" w:rsidR="00E44143" w:rsidRDefault="002A70D4" w:rsidP="002A70D4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</w:pP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lastRenderedPageBreak/>
              <w:t>Prze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dmiotem dzierżawy jest część 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zabudowanej nieruchomości położonej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w Kcyni przy ulicy Rynek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, 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oznaczona ewidencyjnie  numerem działki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1012/5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cz.,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o powierzchni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</w:t>
            </w:r>
            <w:r w:rsidR="00133F63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161,64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m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vertAlign w:val="superscript"/>
                <w:lang w:eastAsia="pl-PL"/>
              </w:rPr>
              <w:t>2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,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 prze</w:t>
            </w:r>
            <w:r w:rsidR="000F342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znaczeniem </w:t>
            </w:r>
            <w:r w:rsidR="00387FF7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na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ogród</w:t>
            </w:r>
            <w:r w:rsidR="003C4765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ek działkowy</w:t>
            </w:r>
            <w:r w:rsidR="008A6DD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i </w:t>
            </w:r>
            <w:r w:rsidR="003C4765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budynki gospodarcze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.                          </w:t>
            </w:r>
            <w:r w:rsidRPr="00330C8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>Zgodnie z ewidencją gruntów przedmioto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>wa nieruchomość stanowi Bi</w:t>
            </w:r>
            <w:r w:rsidR="000F342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>, RII.</w:t>
            </w:r>
          </w:p>
          <w:p w14:paraId="1CF6B45F" w14:textId="7BD49A43" w:rsidR="003C4765" w:rsidRPr="00CC2332" w:rsidRDefault="003C4765" w:rsidP="002A70D4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  <w:t xml:space="preserve">W księdze wieczystej wpisane ograniczone prawo rzeczowe” Służebność gruntowa  polegajaca na prawie przejścia i przejazdu przez działkę nr 1012/3 objętą tą księgą wieczystą na rzecz każdoczesnych właścicieli </w:t>
            </w: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  <w:lastRenderedPageBreak/>
              <w:t>nieruchomości stanowiącej działkę nr 1012/4.</w:t>
            </w:r>
          </w:p>
          <w:p w14:paraId="31D107C6" w14:textId="488EC36A" w:rsidR="003C4765" w:rsidRDefault="000F3421" w:rsidP="003C4765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</w:pP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Prze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dmiotem dzierżawy jest część </w:t>
            </w:r>
            <w:r w:rsidR="00387FF7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nie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zabudowanej nieruchomości położonej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w </w:t>
            </w:r>
            <w:r w:rsidR="00387FF7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Sipiorach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, 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oznaczona ewidencyjnie  numerem działki</w:t>
            </w:r>
            <w:r w:rsidR="00812CF7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</w:t>
            </w:r>
            <w:r w:rsidR="00387FF7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186/18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cz.,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o powierzchni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r w:rsidR="00387FF7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208,25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m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vertAlign w:val="superscript"/>
                <w:lang w:eastAsia="pl-PL"/>
              </w:rPr>
              <w:t>2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,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 przeznaczenie</w:t>
            </w:r>
            <w:r w:rsidR="00387FF7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m na </w:t>
            </w:r>
            <w:r w:rsidR="00812CF7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ogród</w:t>
            </w:r>
            <w:r w:rsidR="00387FF7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ek</w:t>
            </w:r>
            <w:r w:rsidR="00812CF7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działkow</w:t>
            </w:r>
            <w:r w:rsidR="00387FF7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y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.                          </w:t>
            </w:r>
            <w:r w:rsidRPr="00330C8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>Zgodnie z ewidencją gruntów przedmioto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>wa nieruchomość stanowi</w:t>
            </w:r>
            <w:r w:rsidR="00812C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 xml:space="preserve"> </w:t>
            </w:r>
            <w:r w:rsidR="00387F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>RV.</w:t>
            </w:r>
          </w:p>
          <w:p w14:paraId="12B50AE7" w14:textId="262EF5CD" w:rsidR="007931EF" w:rsidRPr="00CC2332" w:rsidRDefault="003C4765" w:rsidP="003C4765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  <w:t>Nieruchomości tej</w:t>
            </w:r>
            <w:r w:rsidRPr="00CC603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  <w:t xml:space="preserve">  nie obciążają żadne długi i ograniczenia w rozporządzaniu własnością</w:t>
            </w:r>
            <w:r w:rsidR="007931E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  <w:t>.</w:t>
            </w:r>
          </w:p>
          <w:p w14:paraId="585AEE61" w14:textId="1031CFB0" w:rsidR="003C4765" w:rsidRDefault="00FC35AB" w:rsidP="003C4765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</w:pP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Prze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dmiotem dzierżawy jest część nie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zabudowanej nieruchomości położonej </w:t>
            </w:r>
            <w:r w:rsidR="00B3528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w Karmelicie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, 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oznaczona ewidencyjnie  numerem działki</w:t>
            </w:r>
            <w:r w:rsidR="00B3528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423/42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cz.,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o powierzchni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r w:rsidR="008A6DDF" w:rsidRPr="008A6DDF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5600</w:t>
            </w:r>
            <w:r w:rsidRPr="008A6DDF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 xml:space="preserve"> 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m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vertAlign w:val="superscript"/>
                <w:lang w:eastAsia="pl-PL"/>
              </w:rPr>
              <w:t>2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,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 prze</w:t>
            </w:r>
            <w:r w:rsidR="004B421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znaczeniem na ogród</w:t>
            </w:r>
            <w:r w:rsidR="003C4765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ki</w:t>
            </w:r>
            <w:r w:rsidR="004B421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działkow</w:t>
            </w:r>
            <w:r w:rsidR="003C4765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e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.                          </w:t>
            </w:r>
            <w:r w:rsidRPr="00330C8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>Zgodnie z ewidencją gruntów przedmioto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>wa nieruchomość stanowi</w:t>
            </w:r>
            <w:r w:rsidR="004B42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 xml:space="preserve"> RIIIa</w:t>
            </w:r>
            <w:r w:rsidR="003C47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>.</w:t>
            </w:r>
          </w:p>
          <w:p w14:paraId="39760D9D" w14:textId="3377EB5C" w:rsidR="003B759B" w:rsidRPr="003B759B" w:rsidRDefault="003C4765" w:rsidP="003C4765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  <w:t>Nieruchomości tej</w:t>
            </w:r>
            <w:r w:rsidRPr="00CC603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  <w:t xml:space="preserve">  nie obciążają żadne długi i </w:t>
            </w:r>
            <w:r w:rsidRPr="00CC603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  <w:lastRenderedPageBreak/>
              <w:t>ograniczenia w rozporządzaniu własnością</w:t>
            </w:r>
          </w:p>
          <w:p w14:paraId="00F51A2E" w14:textId="6FA5BB86" w:rsidR="004B4216" w:rsidRDefault="004B4216" w:rsidP="004B4216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Prze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dmiotem dzierżawy jest część nie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zabudowanej nieruchomości położonej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w Kcyni przy ulicy Krzywej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, 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oznaczona ewidencyjnie  numerem działki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331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cz.,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o powierzchni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</w:t>
            </w:r>
            <w:r w:rsidR="008A6DD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1</w:t>
            </w:r>
            <w:r w:rsidR="00133F63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5</w:t>
            </w:r>
            <w:r w:rsidR="008A6DD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00 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m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vertAlign w:val="superscript"/>
                <w:lang w:eastAsia="pl-PL"/>
              </w:rPr>
              <w:t>2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,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 prze</w:t>
            </w:r>
            <w:r w:rsidR="0029486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znaczeniem na ogród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</w:t>
            </w:r>
            <w:r w:rsidR="0029486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 działkowe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.                          </w:t>
            </w:r>
            <w:r w:rsidRPr="00330C8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>Zgodnie z ewidencją gruntów przedmioto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>wa nieruchomość stanowi</w:t>
            </w:r>
            <w:r w:rsidR="0029486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 xml:space="preserve"> RIIIb, PsIII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>.</w:t>
            </w:r>
          </w:p>
          <w:p w14:paraId="55F9F787" w14:textId="3C79277A" w:rsidR="00192C4A" w:rsidRPr="00CC2332" w:rsidRDefault="003C4765" w:rsidP="0029486F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  <w:t>Nieruchomości tej</w:t>
            </w:r>
            <w:r w:rsidRPr="00CC603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  <w:t xml:space="preserve">  nie obciążają żadne długi i ograniczenia w rozporządzaniu własnością</w:t>
            </w: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  <w:t>.</w:t>
            </w:r>
          </w:p>
          <w:p w14:paraId="7199E54F" w14:textId="61EBA569" w:rsidR="0029486F" w:rsidRDefault="0029486F" w:rsidP="0029486F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</w:pP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Prze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dmiotem dzierżawy jest część nie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zabudowanej nieruchomości położonej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w Kcyni przy ulicy Krzywej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, 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oznaczona ewidencyjnie  numerem działki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337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cz.,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o powierzchni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r w:rsidR="008A6DDF" w:rsidRPr="008A6DDF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1</w:t>
            </w:r>
            <w:r w:rsidR="00133F6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860</w:t>
            </w:r>
            <w:r w:rsidRPr="008A6DDF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 xml:space="preserve"> 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m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vertAlign w:val="superscript"/>
                <w:lang w:eastAsia="pl-PL"/>
              </w:rPr>
              <w:t>2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,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 przeznaczeniem na ogród</w:t>
            </w:r>
            <w:r w:rsidR="00611B7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ki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działkow</w:t>
            </w:r>
            <w:r w:rsidR="00611B7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e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.                          </w:t>
            </w:r>
            <w:r w:rsidRPr="00330C8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>Zgodnie z ewidencją gruntów przedmioto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>wa nieruchomość stanowi RIIIb.</w:t>
            </w:r>
          </w:p>
          <w:p w14:paraId="320E2397" w14:textId="5134E135" w:rsidR="00BF0066" w:rsidRPr="00CC2332" w:rsidRDefault="00BF0066" w:rsidP="0029486F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  <w:lastRenderedPageBreak/>
              <w:t>Nieruchomości tej</w:t>
            </w:r>
            <w:r w:rsidRPr="00CC603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  <w:t xml:space="preserve">  nie obciążają żadne długi i ograniczenia w rozporządzaniu własnością</w:t>
            </w: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  <w:t>.</w:t>
            </w:r>
          </w:p>
          <w:p w14:paraId="37FF0940" w14:textId="13DF1CAC" w:rsidR="00FD052C" w:rsidRDefault="00FD052C" w:rsidP="00FD052C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</w:pP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Prze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dmiotem dzierżawy jest część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nieruchomości położonej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w Kcyni przy ulicy </w:t>
            </w:r>
            <w:r w:rsidR="00BF0066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Strażackiej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, 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oznaczon</w:t>
            </w:r>
            <w:r w:rsidR="007931E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ej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ewidencyjnie  numerem działki</w:t>
            </w:r>
            <w:r w:rsidR="00BF0066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1037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cz.,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o powierzchni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</w:t>
            </w:r>
            <w:r w:rsidR="000C287B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10 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m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vertAlign w:val="superscript"/>
                <w:lang w:eastAsia="pl-PL"/>
              </w:rPr>
              <w:t>2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,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 prze</w:t>
            </w:r>
            <w:r w:rsidR="003E2449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znaczeniem </w:t>
            </w:r>
            <w:r w:rsidR="00BF006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na ogródek przydomowy.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                         </w:t>
            </w:r>
            <w:r w:rsidRPr="00330C8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>Zgodnie z ewidencją gruntów przedmioto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>wa nieruchomość stanowi</w:t>
            </w:r>
            <w:r w:rsidR="00605CC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 xml:space="preserve"> </w:t>
            </w:r>
            <w:r w:rsidR="00BF006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>Bi, Bz.</w:t>
            </w:r>
          </w:p>
          <w:p w14:paraId="4D379ADD" w14:textId="31F7AE27" w:rsidR="00BF0066" w:rsidRPr="00BF0066" w:rsidRDefault="00BF0066" w:rsidP="00FD052C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  <w:t>Nieruchomości tej</w:t>
            </w:r>
            <w:r w:rsidRPr="00CC603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  <w:t xml:space="preserve">  nie obciążają żadne długi i ograniczenia w rozporządzaniu własnością</w:t>
            </w:r>
          </w:p>
          <w:p w14:paraId="5DED6AB6" w14:textId="77777777" w:rsidR="00CC2332" w:rsidRDefault="00605CCB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</w:pP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Prze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dmiotem dzierżawy jest część </w:t>
            </w:r>
            <w:r w:rsidR="00BF006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nie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zabudowanej nieruchomości położonej </w:t>
            </w:r>
            <w:r w:rsidR="003E2449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w </w:t>
            </w:r>
            <w:r w:rsidR="00BF0066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Sipiorach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, 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oznaczon</w:t>
            </w:r>
            <w:r w:rsidR="00BF006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ej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ewidencyjnie  numerem działki</w:t>
            </w:r>
            <w:r w:rsidR="003E2449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</w:t>
            </w:r>
            <w:r w:rsidR="00BF0066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197/3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cz.,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o powierzchni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</w:t>
            </w:r>
            <w:r w:rsidR="008A6DD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773</w:t>
            </w:r>
            <w:r w:rsidR="00DC7EA7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m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vertAlign w:val="superscript"/>
                <w:lang w:eastAsia="pl-PL"/>
              </w:rPr>
              <w:t>2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,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 prze</w:t>
            </w:r>
            <w:r w:rsidR="003E2449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znaczeniem</w:t>
            </w:r>
            <w:r w:rsidR="00BF006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na ogródki działkowe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.                          </w:t>
            </w:r>
            <w:r w:rsidRPr="00330C8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>Zgodnie z ewidencją gruntów przedmioto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>wa nieruchomość stanowi</w:t>
            </w:r>
            <w:r w:rsidR="003E244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 xml:space="preserve"> </w:t>
            </w:r>
            <w:r w:rsidR="00BF006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>RVI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>.</w:t>
            </w:r>
          </w:p>
          <w:p w14:paraId="0E196E82" w14:textId="7823ACAB" w:rsidR="00C013E2" w:rsidRPr="00CC2332" w:rsidRDefault="00C013E2" w:rsidP="003E2449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  <w:lastRenderedPageBreak/>
              <w:t>Nieruchomości tej</w:t>
            </w:r>
            <w:r w:rsidRPr="00CC603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  <w:t xml:space="preserve">  nie obciążają żadne długi i ograniczenia w rozporządzaniu własnością</w:t>
            </w: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  <w:t>.</w:t>
            </w:r>
          </w:p>
          <w:p w14:paraId="3F369E26" w14:textId="40F08DDE" w:rsidR="003E2449" w:rsidRDefault="003E2449" w:rsidP="003E2449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</w:pP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Prze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dmiotem dzierżawy jest część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nieruchomości położonej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w </w:t>
            </w:r>
            <w:r w:rsidR="00BF0066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Suchoręczu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, 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oznaczon</w:t>
            </w:r>
            <w:r w:rsidR="00BF006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ej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ewidencyjnie  numerem działki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</w:t>
            </w:r>
            <w:r w:rsidR="00C013E2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178/2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cz.,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o powierzchni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</w:t>
            </w:r>
            <w:r w:rsidR="000C287B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360 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m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vertAlign w:val="superscript"/>
                <w:lang w:eastAsia="pl-PL"/>
              </w:rPr>
              <w:t>2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,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 przeznaczeniem</w:t>
            </w:r>
            <w:r w:rsidR="00C013E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na ogródki działkowe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.                          </w:t>
            </w:r>
            <w:r w:rsidRPr="00330C8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>Zgodnie z ewidencją gruntów przedmioto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 xml:space="preserve">wa nieruchomość stanowi Bi, </w:t>
            </w:r>
            <w:r w:rsidR="00C013E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>Bz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>.</w:t>
            </w:r>
          </w:p>
          <w:p w14:paraId="3BA02DB7" w14:textId="0BA41330" w:rsidR="007931EF" w:rsidRPr="00CC2332" w:rsidRDefault="00C013E2" w:rsidP="003E2449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  <w:t>Nieruchomości tej</w:t>
            </w:r>
            <w:r w:rsidRPr="00CC603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  <w:t xml:space="preserve">  nie obciążają żadne długi i ograniczenia w rozporządzaniu własnością</w:t>
            </w: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  <w:t>.</w:t>
            </w:r>
          </w:p>
          <w:p w14:paraId="2D5DE8A7" w14:textId="7E95BB16" w:rsidR="003E2449" w:rsidRDefault="003E2449" w:rsidP="003E2449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Prze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dmiotem dzierżawy jest</w:t>
            </w:r>
            <w:r w:rsidR="007931E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część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zabudowan</w:t>
            </w:r>
            <w:r w:rsidR="007931E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ej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nieruchomoś</w:t>
            </w:r>
            <w:r w:rsidR="007931E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ci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położon</w:t>
            </w:r>
            <w:r w:rsidR="007931E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ej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r w:rsidR="00BB1DDB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w </w:t>
            </w:r>
            <w:r w:rsidR="00C013E2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Kowalewku obręb Piotrowo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, 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oznaczona ewidencyjnie  numerem działki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</w:t>
            </w:r>
            <w:r w:rsidR="00C013E2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318 cz.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o powierzchni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r w:rsidR="00BB1DDB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</w:t>
            </w:r>
            <w:r w:rsidR="007B4707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40,28</w:t>
            </w:r>
            <w:r w:rsidR="008A6DD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m</w:t>
            </w:r>
            <w:r w:rsidR="008A6DDF" w:rsidRPr="000C287B">
              <w:rPr>
                <w:rFonts w:ascii="Times New Roman" w:eastAsia="Times New Roman" w:hAnsi="Times New Roman" w:cs="Times New Roman"/>
                <w:b/>
                <w:sz w:val="20"/>
                <w:szCs w:val="20"/>
                <w:vertAlign w:val="superscript"/>
                <w:lang w:eastAsia="pl-PL"/>
              </w:rPr>
              <w:t>2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,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 przeznaczeniem na </w:t>
            </w:r>
            <w:r w:rsidR="00C013E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boks</w:t>
            </w:r>
            <w:r w:rsidR="007B4707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y</w:t>
            </w:r>
            <w:r w:rsidR="00C013E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garażow</w:t>
            </w:r>
            <w:r w:rsidR="007B4707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e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.                          </w:t>
            </w:r>
            <w:r w:rsidRPr="00330C8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>Zgodnie z ewidencją gruntów przedmioto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 xml:space="preserve">wa nieruchomość stanowi, </w:t>
            </w:r>
            <w:r w:rsidR="00C013E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>S-RVI, PSVI, Bi.</w:t>
            </w:r>
          </w:p>
          <w:p w14:paraId="74338C27" w14:textId="4B7F81B6" w:rsidR="00C93D6E" w:rsidRPr="00C013E2" w:rsidRDefault="00C013E2" w:rsidP="007E6C5C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  <w:lastRenderedPageBreak/>
              <w:t>Nieruchomości tej</w:t>
            </w:r>
            <w:r w:rsidRPr="00CC603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  <w:t xml:space="preserve">  nie obciążają żadne długi i ograniczenia w rozporządzaniu własnością</w:t>
            </w: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  <w:t>.</w:t>
            </w:r>
          </w:p>
          <w:p w14:paraId="06B32823" w14:textId="7475E0FD" w:rsidR="00E86302" w:rsidRDefault="007E6C5C" w:rsidP="007E6C5C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</w:pP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Prze</w:t>
            </w:r>
            <w:r w:rsidR="006B50A9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dmiotem dzierżawy jest</w:t>
            </w:r>
            <w:r w:rsidR="007931E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część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nie</w:t>
            </w:r>
            <w:r w:rsidR="006B50A9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zabudowan</w:t>
            </w:r>
            <w:r w:rsidR="00615FF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ej</w:t>
            </w:r>
            <w:r w:rsidR="006B50A9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nieruchomoś</w:t>
            </w:r>
            <w:r w:rsidR="00615FF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ci</w:t>
            </w:r>
            <w:r w:rsidR="006B50A9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położona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w </w:t>
            </w:r>
            <w:r w:rsidR="00C013E2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Grocholinie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oznaczona ewidencyjnie  numerem działki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</w:t>
            </w:r>
            <w:r w:rsidR="00C013E2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4/2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,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o powierzchni</w:t>
            </w:r>
            <w:r w:rsidR="000C287B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r w:rsidR="000C287B" w:rsidRPr="000C287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0,631</w:t>
            </w:r>
            <w:r w:rsidR="000C287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 xml:space="preserve">8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ha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,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 przeznaczeniem na cele rolne.                          </w:t>
            </w:r>
            <w:r w:rsidRPr="00330C8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>Zgodnie z ewidencją gruntów przedmioto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 xml:space="preserve">wa nieruchomość stanowi </w:t>
            </w:r>
            <w:r w:rsidR="00C013E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>RIIIa.</w:t>
            </w:r>
          </w:p>
          <w:p w14:paraId="777197D9" w14:textId="55F97A40" w:rsidR="00C93D6E" w:rsidRPr="00CC2332" w:rsidRDefault="00C013E2" w:rsidP="006B50A9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  <w:t>Nieruchomości tej</w:t>
            </w:r>
            <w:r w:rsidRPr="00CC603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  <w:t xml:space="preserve">  nie obciążają żadne długi i ograniczenia w rozporządzaniu własnością</w:t>
            </w: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  <w:t>.</w:t>
            </w:r>
          </w:p>
          <w:p w14:paraId="2217758C" w14:textId="0A1546D4" w:rsidR="006B50A9" w:rsidRDefault="006B50A9" w:rsidP="006B50A9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</w:pP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Prze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dmiotem dzierżawy jest niezabudowana nieruchomość położona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w Kcyni przy ulicy Młyńskiej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, 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oznaczona ewidencyjnie  numerem działki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</w:t>
            </w:r>
            <w:r w:rsidR="00AC35DE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663/1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o powierzchni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r w:rsidR="00AC35DE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1,0000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ha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,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 przeznaczeniem na cele rolne.                          </w:t>
            </w:r>
            <w:r w:rsidRPr="00330C8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>Zgodnie z ewidencją gruntów przedmioto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>wa nieruchomość stanowi R</w:t>
            </w:r>
            <w:r w:rsidR="00AC35D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>IIIa, RIVa</w:t>
            </w:r>
            <w:r w:rsidR="008B6B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>.</w:t>
            </w:r>
          </w:p>
          <w:p w14:paraId="5029FA76" w14:textId="5ED3D25F" w:rsidR="00AC35DE" w:rsidRPr="00AC35DE" w:rsidRDefault="00AC35DE" w:rsidP="006B50A9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  <w:lastRenderedPageBreak/>
              <w:t>Nieruchomości tej</w:t>
            </w:r>
            <w:r w:rsidRPr="00CC603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  <w:t xml:space="preserve">  nie obciążają żadne długi i ograniczenia w rozporządzaniu własnością</w:t>
            </w: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  <w:t>.</w:t>
            </w:r>
          </w:p>
          <w:p w14:paraId="7905437D" w14:textId="054E5C8F" w:rsidR="006B50A9" w:rsidRDefault="006B50A9" w:rsidP="006B50A9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</w:pP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Prze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dmiotem dzierżawy jest niezabudowana nieruchomość położona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w Kcyni przy ulicy Młyńskiej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, 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oznaczona ewidencyjnie  numerem działki</w:t>
            </w:r>
            <w:r w:rsidR="007D0823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</w:t>
            </w:r>
            <w:r w:rsidR="00AC35DE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663/2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o powierzchni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r w:rsidR="00AC35DE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2,3173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ha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,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 przeznaczeniem na cele rolne.                          </w:t>
            </w:r>
            <w:r w:rsidRPr="00330C8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>Zgodnie z ewidencją gruntów przedmioto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 xml:space="preserve">wa </w:t>
            </w:r>
            <w:r w:rsidR="007D082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 xml:space="preserve">nieruchomość stanowi </w:t>
            </w:r>
            <w:r w:rsidR="008B6B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>R</w:t>
            </w:r>
            <w:r w:rsidR="00AC35D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>IIIa, RIVa, RIVb, RV</w:t>
            </w:r>
            <w:r w:rsidR="008B6B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>.</w:t>
            </w:r>
          </w:p>
          <w:p w14:paraId="2A419A64" w14:textId="7F3A80A4" w:rsidR="006B5EDB" w:rsidRPr="00CC2332" w:rsidRDefault="006B5EDB" w:rsidP="006B50A9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  <w:t>W księdze wieczystej wpisane ograniczone prawo rzeczowe” Odpłatna i na czas nieoznaczony służebność przesyłu polegająca na prawie do pobudowania i utrzymania na działce numer 663/2 urządzeń przesyłowych, wykonywania remontów, prac awaryjnych i konserwatorskich, na prawie wstępu, przechodu, przejazdu swobodnego, całodobowego dostępu do tych urządzeń w pasie służebności przesyłu o szerokości 1 m.”</w:t>
            </w:r>
          </w:p>
          <w:p w14:paraId="59FB0520" w14:textId="1C26578C" w:rsidR="007D0823" w:rsidRDefault="007D0823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</w:pP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Prze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dmiotem dzierżawy jest niezabudowana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lastRenderedPageBreak/>
              <w:t>nieruchomość położona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w Kcyni przy ulicy</w:t>
            </w:r>
            <w:r w:rsidR="008B6B8A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</w:t>
            </w:r>
            <w:r w:rsidR="00AC35DE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Młyńskiej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oznaczona ewidencyjnie  numerem działki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</w:t>
            </w:r>
            <w:r w:rsidR="00AC35DE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662/7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o powierzchni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r w:rsidR="00AC35DE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2,1426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ha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,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 przeznaczeniem na cele rolne.                          </w:t>
            </w:r>
            <w:r w:rsidRPr="00330C8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>Zgodnie z ewidencją gruntów przedmioto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>wa nieruchomość stanowi R</w:t>
            </w:r>
            <w:r w:rsidR="00AC35D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>IVb, RV, N</w:t>
            </w:r>
            <w:r w:rsidR="008B6B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>.</w:t>
            </w:r>
          </w:p>
          <w:p w14:paraId="05F943F2" w14:textId="11C9429D" w:rsidR="00AC35DE" w:rsidRDefault="00DF18C7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  <w:t xml:space="preserve">W księdze wieczystej wpisane ograniczone prawo rzeczowe” Prawo używania drogi szerokości 5,90 m do przechodzenia jechania, pędzenia bydła i jazdy konnej oraz Prawo używania drogi na rzecz każdorazowego właściciela nieruchomości Kcynia Tom XVII karta 566 oraz Odpłatna i na czas nieoznaczony służebność przesyłu polegająca na prawie do pobudowania i utrzymaniana </w:t>
            </w:r>
            <w:r w:rsidR="00D55D7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  <w:t>urządzeń przesyłowych wykonywania remontów, prac awaryjnych i konserwatorskich, na prawie wstępu, przechodu, przejazdu swobodnego</w:t>
            </w:r>
            <w:r w:rsidR="006B5ED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  <w:t>, całodobowego dostępu do tych urządzeń w pasie służebności przesyłu o szerokości 1 m.”</w:t>
            </w:r>
          </w:p>
          <w:p w14:paraId="0E007A10" w14:textId="11621093" w:rsidR="007D0823" w:rsidRDefault="007D0823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</w:pP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Prze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dmiotem dzierżawy jest </w:t>
            </w:r>
            <w:r w:rsidR="00615FF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część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niezabudowan</w:t>
            </w:r>
            <w:r w:rsidR="00615FF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ej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lastRenderedPageBreak/>
              <w:t>nieruchomoś</w:t>
            </w:r>
            <w:r w:rsidR="00615FF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ci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położon</w:t>
            </w:r>
            <w:r w:rsidR="00615FF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ej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r w:rsidR="00AC35DE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w Palmierowie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, 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oznaczon</w:t>
            </w:r>
            <w:r w:rsidR="00615FF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ej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ewidencyjnie  numerem działki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</w:t>
            </w:r>
            <w:r w:rsidR="00AC35DE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31/4 cz.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o powierzchni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</w:t>
            </w:r>
            <w:r w:rsidR="000C287B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0,5260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ha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,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 przeznaczeniem na cele rolne.                          </w:t>
            </w:r>
            <w:r w:rsidRPr="00330C8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>Zgodnie z ewidencją gruntów przedmioto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 xml:space="preserve">wa nieruchomość stanowi </w:t>
            </w:r>
            <w:r w:rsidR="008B6B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>RI</w:t>
            </w:r>
            <w:r w:rsidR="00AC35D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>I, RIIIa</w:t>
            </w:r>
            <w:r w:rsidR="008B6B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>.</w:t>
            </w:r>
          </w:p>
          <w:p w14:paraId="4A9CD695" w14:textId="026616A2" w:rsidR="00594903" w:rsidRPr="00CC2332" w:rsidRDefault="00594903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  <w:t>Nieruchomości tej</w:t>
            </w:r>
            <w:r w:rsidRPr="00CC603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  <w:t xml:space="preserve">  nie obciążają żadne długi i ograniczenia w rozporządzaniu własnością</w:t>
            </w: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  <w:t>.</w:t>
            </w:r>
          </w:p>
          <w:p w14:paraId="0EA44610" w14:textId="3255C855" w:rsidR="007D0823" w:rsidRPr="00DC7EA7" w:rsidRDefault="004E6BEF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Prze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dmiotem dzierżawy jes</w:t>
            </w:r>
            <w:r w:rsidR="00594903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t</w:t>
            </w:r>
            <w:r w:rsidR="007E6D19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r w:rsidR="00594903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nie</w:t>
            </w:r>
            <w:r w:rsidR="007E6D19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zabudowan</w:t>
            </w:r>
            <w:r w:rsidR="00594903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a</w:t>
            </w:r>
            <w:r w:rsidR="007E6D19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nieruchomoś</w:t>
            </w:r>
            <w:r w:rsidR="00594903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ć</w:t>
            </w:r>
            <w:r w:rsidR="007E6D19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położonej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w </w:t>
            </w:r>
            <w:r w:rsidR="00594903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Miaskowie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, </w:t>
            </w:r>
            <w:r w:rsidR="007E6D19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oznaczon</w:t>
            </w:r>
            <w:r w:rsidR="00594903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a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ewidencyjnie  numerem działki</w:t>
            </w:r>
            <w:r w:rsidR="007E6D19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</w:t>
            </w:r>
            <w:r w:rsidR="00594903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31/1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o powierzchni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r w:rsidR="007E6D19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0,</w:t>
            </w:r>
            <w:r w:rsidR="00594903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8795</w:t>
            </w:r>
            <w:r w:rsidR="008B6B8A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ha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,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 przeznaczeniem na cele rolne.                          </w:t>
            </w:r>
            <w:r w:rsidRPr="00330C8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>Zgodnie z ewidencją gruntów przedmioto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>wa nieruchomo</w:t>
            </w:r>
            <w:r w:rsidR="007E6D1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 xml:space="preserve">ść stanowi </w:t>
            </w:r>
            <w:r w:rsidR="0059490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>RIVa, PsIV, W</w:t>
            </w:r>
            <w:r w:rsidR="007E6D1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>.</w:t>
            </w:r>
          </w:p>
          <w:p w14:paraId="16C5DAEC" w14:textId="77777777" w:rsidR="00E44143" w:rsidRDefault="00594903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  <w:t>Nieruchomości tej</w:t>
            </w:r>
            <w:r w:rsidRPr="00CC603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  <w:t xml:space="preserve">  nie obciążają żadne długi i ograniczenia w rozporządzaniu własnością</w:t>
            </w:r>
          </w:p>
          <w:p w14:paraId="37610008" w14:textId="77777777" w:rsidR="0052273A" w:rsidRDefault="0052273A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</w:pPr>
          </w:p>
          <w:p w14:paraId="15C39686" w14:textId="6935110C" w:rsidR="0052273A" w:rsidRPr="00DC7EA7" w:rsidRDefault="0052273A" w:rsidP="0052273A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lastRenderedPageBreak/>
              <w:t>Prze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dmiotem dzierżawy jest niezabudowana nieruchomość położonej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w Kcyni przy ulicy Młyńskiej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oznaczona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ewidencyjnie  numerem działki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652/9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o powierzchni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0,1259 ha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,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 przeznaczeniem na cele rolne.                          </w:t>
            </w:r>
            <w:r w:rsidRPr="00330C8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>Zgodnie z ewidencją gruntów przedmioto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>wa nieruchomość stanowi RV.</w:t>
            </w:r>
          </w:p>
          <w:p w14:paraId="1A26C63D" w14:textId="77777777" w:rsidR="0052273A" w:rsidRDefault="0052273A" w:rsidP="0052273A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  <w:t>Nieruchomości tej</w:t>
            </w:r>
            <w:r w:rsidRPr="00CC603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  <w:t xml:space="preserve">  nie obciążają żadne długi i ograniczenia w rozporządzaniu własnością</w:t>
            </w:r>
            <w:r w:rsidR="005B60E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  <w:t>.</w:t>
            </w:r>
          </w:p>
          <w:p w14:paraId="12E88C87" w14:textId="77777777" w:rsidR="005B60E8" w:rsidRDefault="005B60E8" w:rsidP="0052273A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</w:pPr>
          </w:p>
          <w:p w14:paraId="7E63D202" w14:textId="56BA10BA" w:rsidR="005B60E8" w:rsidRPr="00DC7EA7" w:rsidRDefault="005B60E8" w:rsidP="005B60E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Prze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dmiotem dzierżawy jest niezabudowana nieruchomość położon</w:t>
            </w:r>
            <w:r w:rsidR="00903675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a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w Kowalewku obręb Piotrowo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oznaczona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ewidencyjnie  numerem działki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35/1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o powierzchni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1,8689 ha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,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 przeznaczeniem na cele rolne.                          </w:t>
            </w:r>
            <w:r w:rsidRPr="00330C8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>Zgodnie z ewidencją gruntów przedmioto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>wa nieruchomość stanowi ŁIV, ŁV, W, N.</w:t>
            </w:r>
          </w:p>
          <w:p w14:paraId="15B642A6" w14:textId="77777777" w:rsidR="005B60E8" w:rsidRDefault="005B60E8" w:rsidP="005B60E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  <w:t>Nieruchomości tej</w:t>
            </w:r>
            <w:r w:rsidRPr="00CC603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  <w:t xml:space="preserve">  nie obciążają żadne długi i ograniczenia w rozporządzaniu własnością</w:t>
            </w: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  <w:t>.</w:t>
            </w:r>
          </w:p>
          <w:p w14:paraId="657F776E" w14:textId="77777777" w:rsidR="005B60E8" w:rsidRDefault="005B60E8" w:rsidP="005B60E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</w:pPr>
          </w:p>
          <w:p w14:paraId="4AD24C7C" w14:textId="316FB210" w:rsidR="00903675" w:rsidRPr="00DC7EA7" w:rsidRDefault="00903675" w:rsidP="0090367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lastRenderedPageBreak/>
              <w:t>Prze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dmiotem dzierżawy jest zabudowana nieruchomość położona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w Kcyni przy ulicy Podgórnej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oznaczona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ewidencyjnie  numerem działki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918/2</w:t>
            </w:r>
            <w:r w:rsidR="007B4707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cz.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o powierzchni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31,50 m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vertAlign w:val="superscript"/>
                <w:lang w:eastAsia="pl-PL"/>
              </w:rPr>
              <w:t>2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,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 przeznaczeniem pod garaże.                          </w:t>
            </w:r>
            <w:r w:rsidRPr="00330C8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>Zgodnie z ewidencją gruntów przedmioto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>wa nieruchomość stanowi Bi, dr.</w:t>
            </w:r>
          </w:p>
          <w:p w14:paraId="1D5051D2" w14:textId="77777777" w:rsidR="005B60E8" w:rsidRDefault="00903675" w:rsidP="0090367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  <w:t>Nieruchomości tej</w:t>
            </w:r>
            <w:r w:rsidRPr="00CC603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  <w:t xml:space="preserve">  nie obciążają żadne długi i ograniczenia w rozporządzaniu własnością</w:t>
            </w:r>
            <w:r w:rsidR="007B470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  <w:t>.</w:t>
            </w:r>
          </w:p>
          <w:p w14:paraId="47C0F1E7" w14:textId="77777777" w:rsidR="007B4707" w:rsidRDefault="007B4707" w:rsidP="0090367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</w:pPr>
          </w:p>
          <w:p w14:paraId="49CD2DD8" w14:textId="77777777" w:rsidR="007B4707" w:rsidRDefault="007B4707" w:rsidP="0090367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</w:pPr>
          </w:p>
          <w:p w14:paraId="5F64A5E9" w14:textId="7BB0094C" w:rsidR="007B4707" w:rsidRPr="00DC7EA7" w:rsidRDefault="007B4707" w:rsidP="007B470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Prze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dmiotem dzierżawy jest część zabudowanej nieruchomości położonej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w Kcyni przy ulicy Wyrzyskiej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oznaczona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ewidencyjnie  numerem działki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470/11 cz.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o powierzchni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363,63 m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vertAlign w:val="superscript"/>
                <w:lang w:eastAsia="pl-PL"/>
              </w:rPr>
              <w:t>2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,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 przeznaczeniem pod ogródek i budynki gospodarcze.                          </w:t>
            </w:r>
            <w:r w:rsidRPr="00330C8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>Zgodnie z ewidencją gruntów przedmioto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pl-PL"/>
              </w:rPr>
              <w:t>wa nieruchomość stanowi B.</w:t>
            </w:r>
          </w:p>
          <w:p w14:paraId="2EE74890" w14:textId="333DD1CF" w:rsidR="007B4707" w:rsidRPr="00011941" w:rsidRDefault="007B4707" w:rsidP="007B470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  <w:t>Nieruchomości tej</w:t>
            </w:r>
            <w:r w:rsidRPr="00CC603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pl-PL"/>
              </w:rPr>
              <w:t xml:space="preserve">  nie obciążają żadne długi i ograniczenia w rozporządzaniu własnością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E4B973" w14:textId="77101F84" w:rsidR="00CF05E9" w:rsidRPr="007718A9" w:rsidRDefault="00CF05E9" w:rsidP="00CF05E9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</w:pPr>
            <w:r w:rsidRPr="007718A9"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  <w:lastRenderedPageBreak/>
              <w:t>Teren działki o numerze ewidencyjnym</w:t>
            </w:r>
            <w:r w:rsidRPr="007718A9">
              <w:rPr>
                <w:rFonts w:ascii="Times New Roman" w:eastAsia="Times New Roman" w:hAnsi="Times New Roman" w:cs="Times New Roman"/>
                <w:b/>
                <w:sz w:val="16"/>
                <w:szCs w:val="16"/>
                <w:lang w:bidi="en-US"/>
              </w:rPr>
              <w:t xml:space="preserve"> 1012/5, obręb Kcynia, </w:t>
            </w:r>
            <w:r w:rsidRPr="007718A9">
              <w:rPr>
                <w:rFonts w:ascii="Times New Roman" w:hAnsi="Times New Roman" w:cs="Times New Roman"/>
                <w:b/>
                <w:sz w:val="16"/>
                <w:szCs w:val="16"/>
              </w:rPr>
              <w:t>gm. Kcynia,</w:t>
            </w:r>
            <w:r w:rsidRPr="007718A9">
              <w:rPr>
                <w:rFonts w:ascii="Times New Roman" w:hAnsi="Times New Roman" w:cs="Times New Roman"/>
                <w:spacing w:val="-2"/>
                <w:sz w:val="16"/>
                <w:szCs w:val="16"/>
              </w:rPr>
              <w:t xml:space="preserve"> </w:t>
            </w:r>
            <w:r w:rsidRPr="007718A9"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  <w:t>nie jest objęty miejscowym planem zagospodarowania przestrzennego oraz nie przystąpiono do jego sporządzenia na obszarze przedmiotowej działki.</w:t>
            </w:r>
          </w:p>
          <w:p w14:paraId="09AB533D" w14:textId="77777777" w:rsidR="00CF05E9" w:rsidRPr="007718A9" w:rsidRDefault="00CF05E9" w:rsidP="00CF05E9">
            <w:pPr>
              <w:spacing w:after="0"/>
              <w:ind w:firstLine="567"/>
              <w:jc w:val="both"/>
              <w:rPr>
                <w:rFonts w:ascii="Times New Roman" w:hAnsi="Times New Roman" w:cs="Times New Roman"/>
                <w:spacing w:val="-2"/>
                <w:sz w:val="16"/>
                <w:szCs w:val="16"/>
              </w:rPr>
            </w:pPr>
            <w:r w:rsidRPr="007718A9">
              <w:rPr>
                <w:rFonts w:ascii="Times New Roman" w:hAnsi="Times New Roman" w:cs="Times New Roman"/>
                <w:spacing w:val="-2"/>
                <w:sz w:val="16"/>
                <w:szCs w:val="16"/>
              </w:rPr>
              <w:t>Dla terenu działki</w:t>
            </w:r>
            <w:r w:rsidRPr="007718A9">
              <w:rPr>
                <w:rFonts w:ascii="Times New Roman" w:eastAsia="Times New Roman" w:hAnsi="Times New Roman" w:cs="Times New Roman"/>
                <w:spacing w:val="-2"/>
                <w:sz w:val="16"/>
                <w:szCs w:val="16"/>
                <w:lang w:bidi="en-US"/>
              </w:rPr>
              <w:t xml:space="preserve"> nr 1012/5, obręb Kcynia, nie wydano decyzji o warunkach zabudowy </w:t>
            </w:r>
            <w:r w:rsidRPr="007718A9">
              <w:rPr>
                <w:rFonts w:ascii="Times New Roman" w:hAnsi="Times New Roman" w:cs="Times New Roman"/>
                <w:spacing w:val="-2"/>
                <w:sz w:val="16"/>
                <w:szCs w:val="16"/>
              </w:rPr>
              <w:t>oraz decyzji o ustaleniu lokalizacji inwestycji celu publicznego, na podstawie przepisów ustawy z dnia 27 marca 2003 r. o planowaniu i zagospodarowaniu przestrzennym (Dz. U. z 2020 r. poz. 293 ze zm.).</w:t>
            </w:r>
          </w:p>
          <w:p w14:paraId="0CA4F234" w14:textId="77777777" w:rsidR="00CF05E9" w:rsidRPr="007718A9" w:rsidRDefault="00CF05E9" w:rsidP="00CF05E9">
            <w:pPr>
              <w:spacing w:after="0"/>
              <w:ind w:firstLine="567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 xml:space="preserve">W Studium uwarunkowań i kierunków zagospodarowania przestrzennego gminy Kcynia, przyjętym Uchwałą Nr VI/34/2011 Rady Miejskiej w Kcyni z dnia 24 lutego 2011 r., teren </w:t>
            </w:r>
            <w:r w:rsidRPr="007718A9"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  <w:t xml:space="preserve">przedmiotowej działki </w:t>
            </w: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>został oznaczony symbolami: częściowo 1MU – tereny intensywnej zabudowy mieszkaniowo-usługowej, częściowo P – tereny zabudowy produkcyjnej, składów i magazynów.</w:t>
            </w:r>
          </w:p>
          <w:p w14:paraId="2EEC5A5B" w14:textId="77777777" w:rsidR="00CF05E9" w:rsidRPr="007718A9" w:rsidRDefault="00CF05E9" w:rsidP="00CF05E9">
            <w:pPr>
              <w:spacing w:after="0"/>
              <w:ind w:firstLine="567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>Ponadto informuję, że zgodnie z art. 9 ust. 5 ustawy o planowaniu i zagospodarowaniu przestrzennym studium uwarunkowań i kierunków zagospodarowania przestrzennego nie jest aktem prawa miejscowego.</w:t>
            </w:r>
          </w:p>
          <w:p w14:paraId="74FF83A1" w14:textId="4799DB59" w:rsidR="003B4DE1" w:rsidRPr="007718A9" w:rsidRDefault="00CF05E9" w:rsidP="00CF05E9">
            <w:pPr>
              <w:spacing w:after="0"/>
              <w:ind w:firstLine="567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 xml:space="preserve">Zgodnie z Uchwałą nr XXXIII/282/2017 Rady Miejskiej w Kcyni z dnia 30 marca 2017 r. w sprawie przyjęcia Gminnego Programu Rewitalizacji dla Gminy Kcynia, sporządzonego na podstawie ustawy z dnia 8 marca 1990 r. o samorządzie gminnym (Dz. U z 2020 r. poz. 713), zmienioną uchwałami Rady Miejskiej w Kcyni nr: XLII/364/2017 z dnia 28 grudnia 2017 r., XLV/379/2018 z dnia 29 marca 2018 r. oraz </w:t>
            </w:r>
            <w:r w:rsidRPr="007718A9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 xml:space="preserve">XVIII/160/2020 z dnia 30 stycznia 2020 r., działka o numerze 1012/5, obręb Kcynia, wchodzi w skład obszaru objętego programem rewitalizacji. </w:t>
            </w:r>
          </w:p>
          <w:p w14:paraId="33B3C159" w14:textId="120D3EDD" w:rsidR="003B4DE1" w:rsidRPr="007718A9" w:rsidRDefault="003B4DE1" w:rsidP="0013736E">
            <w:pPr>
              <w:widowControl w:val="0"/>
              <w:autoSpaceDE w:val="0"/>
              <w:autoSpaceDN w:val="0"/>
              <w:adjustRightInd w:val="0"/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pl-PL"/>
              </w:rPr>
            </w:pPr>
          </w:p>
          <w:p w14:paraId="47A75DE7" w14:textId="109027F3" w:rsidR="00CF05E9" w:rsidRPr="007718A9" w:rsidRDefault="00CF05E9" w:rsidP="00CF05E9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</w:pPr>
            <w:r w:rsidRPr="007718A9"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  <w:t>Teren działki o numerze ewidencyjnym</w:t>
            </w:r>
            <w:r w:rsidRPr="007718A9">
              <w:rPr>
                <w:rFonts w:ascii="Times New Roman" w:eastAsia="Times New Roman" w:hAnsi="Times New Roman" w:cs="Times New Roman"/>
                <w:b/>
                <w:sz w:val="16"/>
                <w:szCs w:val="16"/>
                <w:lang w:bidi="en-US"/>
              </w:rPr>
              <w:t xml:space="preserve"> 186/18, obręb Sipiory</w:t>
            </w:r>
            <w:r w:rsidRPr="007718A9"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  <w:t xml:space="preserve">, </w:t>
            </w:r>
            <w:r w:rsidRPr="007718A9">
              <w:rPr>
                <w:rFonts w:ascii="Times New Roman" w:hAnsi="Times New Roman" w:cs="Times New Roman"/>
                <w:b/>
                <w:sz w:val="16"/>
                <w:szCs w:val="16"/>
              </w:rPr>
              <w:t>gm. Kcynia</w:t>
            </w: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>,</w:t>
            </w:r>
            <w:r w:rsidRPr="007718A9">
              <w:rPr>
                <w:rFonts w:ascii="Times New Roman" w:hAnsi="Times New Roman" w:cs="Times New Roman"/>
                <w:spacing w:val="-2"/>
                <w:sz w:val="16"/>
                <w:szCs w:val="16"/>
              </w:rPr>
              <w:t xml:space="preserve"> </w:t>
            </w:r>
            <w:r w:rsidRPr="007718A9"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  <w:t>nie jest objęty miejscowym planem zagospodarowania przestrzennego oraz nie przystąpiono do jego sporządzenia na obszarze przedmiotowej działki.</w:t>
            </w:r>
          </w:p>
          <w:p w14:paraId="7ACA3D3B" w14:textId="77777777" w:rsidR="00CF05E9" w:rsidRPr="007718A9" w:rsidRDefault="00CF05E9" w:rsidP="00CF05E9">
            <w:pPr>
              <w:spacing w:after="0"/>
              <w:ind w:firstLine="708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>Dla terenu działki</w:t>
            </w:r>
            <w:r w:rsidRPr="007718A9"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  <w:t xml:space="preserve"> nr 186/18, obręb Sipiory,  nie wydano decyzji o warunkach zabudowy </w:t>
            </w: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>oraz decyzji o ustaleniu lokalizacji inwestycji celu publicznego, na podstawie przepisów ustawy z dnia 27 marca 2003 r. o planowaniu i zagospodarowaniu przestrzennym (Dz. U. z 2020 r. poz. 293 ze zm.)</w:t>
            </w:r>
            <w:r w:rsidRPr="007718A9">
              <w:rPr>
                <w:rFonts w:ascii="Times New Roman" w:hAnsi="Times New Roman" w:cs="Times New Roman"/>
                <w:spacing w:val="-2"/>
                <w:sz w:val="16"/>
                <w:szCs w:val="16"/>
              </w:rPr>
              <w:t>.</w:t>
            </w:r>
          </w:p>
          <w:p w14:paraId="3B9C0A3A" w14:textId="77777777" w:rsidR="00CF05E9" w:rsidRPr="007718A9" w:rsidRDefault="00CF05E9" w:rsidP="00CF05E9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ab/>
              <w:t xml:space="preserve">W Studium uwarunkowań i kierunków zagospodarowania przestrzennego gminy Kcynia, przyjętym Uchwałą Nr VI/34/2011 Rady Miejskiej w Kcyni z dnia 24 lutego 2011 r., teren </w:t>
            </w:r>
            <w:r w:rsidRPr="007718A9"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  <w:t xml:space="preserve">przedmiotowej działki </w:t>
            </w: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>został oznaczony symbolem MUP – tereny urbanizacji, obszary historycznych układów ruralistycznych.</w:t>
            </w:r>
          </w:p>
          <w:p w14:paraId="6C412E68" w14:textId="77777777" w:rsidR="00CF05E9" w:rsidRPr="007718A9" w:rsidRDefault="00CF05E9" w:rsidP="00CF05E9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ab/>
              <w:t>Ponadto informuję, że zgodnie z art. 9 ust. 5 ustawy o planowaniu i zagospodarowaniu przestrzennym studium uwarunkowań i kierunków zagospodarowania przestrzennego nie jest aktem prawa miejscowego.</w:t>
            </w:r>
          </w:p>
          <w:p w14:paraId="1B9E35BB" w14:textId="77777777" w:rsidR="00CF05E9" w:rsidRPr="007718A9" w:rsidRDefault="00CF05E9" w:rsidP="00CF05E9">
            <w:pPr>
              <w:spacing w:after="0"/>
              <w:ind w:firstLine="709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 xml:space="preserve">Zgodnie z Uchwałą nr XXXIII/282/2017 Rady Miejskiej w Kcyni z dnia 30 marca 2017 r. w sprawie przyjęcia Gminnego Programu Rewitalizacji dla Gminy Kcynia, sporządzonego na podstawie ustawy z dnia 8 marca 1990 r. o samorządzie gminnym (Dz. U z 2020 r. poz. 713), zmienioną uchwałami Rady Miejskiej w Kcyni nr: XLII/364/2017 z dnia 28 grudnia 2017 r., XLV/379/2018 z dnia 29 marca 2018 r. oraz XVIII/160/2020 z dnia 30 stycznia 2020 r., działka o numerze </w:t>
            </w:r>
            <w:r w:rsidRPr="007718A9">
              <w:rPr>
                <w:rFonts w:ascii="Times New Roman" w:hAnsi="Times New Roman" w:cs="Times New Roman"/>
                <w:spacing w:val="-2"/>
                <w:sz w:val="16"/>
                <w:szCs w:val="16"/>
              </w:rPr>
              <w:t>186/18, obręb Sipiory</w:t>
            </w:r>
            <w:r w:rsidRPr="007718A9"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  <w:t xml:space="preserve">, nie </w:t>
            </w: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 xml:space="preserve">wchodzi w skład obszaru objętego programem rewitalizacji. </w:t>
            </w:r>
          </w:p>
          <w:p w14:paraId="6EA3106A" w14:textId="1D7CF3B8" w:rsidR="00CF05E9" w:rsidRPr="007718A9" w:rsidRDefault="00CF05E9" w:rsidP="00CF05E9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</w:pPr>
            <w:r w:rsidRPr="007718A9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bidi="en-US"/>
              </w:rPr>
              <w:t>Teren działki o numerze ewidencyjnym</w:t>
            </w:r>
            <w:r w:rsidRPr="007718A9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bidi="en-US"/>
              </w:rPr>
              <w:t xml:space="preserve"> 423/42, obręb Karmelita, </w:t>
            </w:r>
            <w:r w:rsidRPr="007718A9">
              <w:rPr>
                <w:rFonts w:ascii="Times New Roman" w:hAnsi="Times New Roman" w:cs="Times New Roman"/>
                <w:b/>
                <w:sz w:val="16"/>
                <w:szCs w:val="16"/>
              </w:rPr>
              <w:t>gm. Kcynia</w:t>
            </w:r>
            <w:r w:rsidRPr="007718A9">
              <w:rPr>
                <w:rFonts w:ascii="Times New Roman" w:hAnsi="Times New Roman" w:cs="Times New Roman"/>
                <w:b/>
                <w:color w:val="000000"/>
                <w:sz w:val="16"/>
                <w:szCs w:val="16"/>
              </w:rPr>
              <w:t>,</w:t>
            </w:r>
            <w:r w:rsidRPr="007718A9">
              <w:rPr>
                <w:rFonts w:ascii="Times New Roman" w:hAnsi="Times New Roman" w:cs="Times New Roman"/>
                <w:spacing w:val="-2"/>
                <w:sz w:val="16"/>
                <w:szCs w:val="16"/>
              </w:rPr>
              <w:t xml:space="preserve"> </w:t>
            </w:r>
            <w:r w:rsidRPr="007718A9"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  <w:t xml:space="preserve">zawiera się w obszarze, dla którego obowiązuje miejscowy plan zagospodarowania przestrzennego przyjęty Uchwałą Nr XXXVI/355/2013 Rady Miejskiej w Kcyni z dnia 25 kwietnia 2013 r. w sprawie miejscowego planu zagospodarowania przestrzennego terenów położonych w obrębie Karmelita, gmina Kcynia (Dz. Urz. Woj. Kuj. – Pom. z 2013 r. poz. 2060). </w:t>
            </w:r>
          </w:p>
          <w:p w14:paraId="00B994D1" w14:textId="77777777" w:rsidR="00CF05E9" w:rsidRPr="007718A9" w:rsidRDefault="00CF05E9" w:rsidP="00CF05E9">
            <w:pPr>
              <w:spacing w:after="0"/>
              <w:ind w:firstLine="708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</w:pPr>
            <w:r w:rsidRPr="007718A9"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  <w:lastRenderedPageBreak/>
              <w:t>Teren przedmiotowej działki został oznaczony w miejscowym planie symbolami: 7MN, 8MN – tereny zabudowy mieszkaniowej jednorodzinnej, 6ZP/KP – tereny zieleni urządzonej z terenem parkingu, KDW1 – tereny dróg niepublicznych wewnętrznych, KD-D1 – tereny dróg publicznych dojazdowych.</w:t>
            </w:r>
          </w:p>
          <w:p w14:paraId="1403F156" w14:textId="3BE75B55" w:rsidR="003B4DE1" w:rsidRPr="007718A9" w:rsidRDefault="00CF05E9" w:rsidP="00CF05E9">
            <w:pPr>
              <w:spacing w:after="0"/>
              <w:ind w:firstLine="708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 xml:space="preserve">Zgodnie z Uchwałą nr XXXIII/282/2017 Rady Miejskiej w Kcyni z dnia 30 marca 2017 r. w sprawie przyjęcia Gminnego Programu Rewitalizacji dla Gminy Kcynia, sporządzonego na podstawie ustawy z dnia 8 marca 1990 r. o samorządzie gminnym (Dz. U z 2020 r. poz. 713), zmienioną uchwałami Rady Miejskiej w Kcyni nr: XLII/364/2017 z dnia 28 grudnia 2017 r., XLV/379/2018 z dnia 29 marca 2018 r. oraz XVIII/160/2020 z dnia 30 stycznia 2020 r., działka o numerze 423/42, obręb Karmelita, nie wchodzi w skład obszaru objętego programem rewitalizacji. </w:t>
            </w:r>
            <w:r w:rsidR="007718A9" w:rsidRPr="007718A9">
              <w:rPr>
                <w:rFonts w:ascii="Times New Roman" w:hAnsi="Times New Roman" w:cs="Times New Roman"/>
                <w:sz w:val="16"/>
                <w:szCs w:val="16"/>
              </w:rPr>
              <w:t xml:space="preserve">Wskazane działki zawierają się w obszarze, dla którego przystąpiono do sporządzenia zmiany studium na podstawie Uchwały Nr L/384/2022 Rady Miejskiej w Kcyni z dnia 29 września 2022 r. w sprawie przystąpienia do sporządzenia zmiany Studium uwarunkowań i kierunków zagospodarowania przestrzennego gminy Kcynia. </w:t>
            </w:r>
            <w:r w:rsidR="007718A9" w:rsidRPr="007718A9">
              <w:rPr>
                <w:rFonts w:ascii="Times New Roman" w:hAnsi="Times New Roman" w:cs="Times New Roman"/>
                <w:sz w:val="16"/>
                <w:szCs w:val="16"/>
              </w:rPr>
              <w:br/>
              <w:t>Ponadto informuję, że zgodnie z art. 9 ust. 5 ustawy o planowaniu i zagospodarowaniu przestrzennym studium uwarunkowań i kierunków zagospodarowania przestrzennego nie jest aktem prawa miejscowego.</w:t>
            </w:r>
          </w:p>
          <w:p w14:paraId="2F4FB4EC" w14:textId="1FDC88D8" w:rsidR="003B4DE1" w:rsidRPr="007718A9" w:rsidRDefault="003B4DE1" w:rsidP="0013736E">
            <w:pPr>
              <w:widowControl w:val="0"/>
              <w:autoSpaceDE w:val="0"/>
              <w:autoSpaceDN w:val="0"/>
              <w:adjustRightInd w:val="0"/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pl-PL"/>
              </w:rPr>
            </w:pPr>
          </w:p>
          <w:p w14:paraId="38260969" w14:textId="5A1C20F8" w:rsidR="003B4DE1" w:rsidRPr="007718A9" w:rsidRDefault="003B4DE1" w:rsidP="003B4DE1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</w:pPr>
            <w:r w:rsidRPr="007718A9"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  <w:t>Teren działek o numerach ewidencyjnych</w:t>
            </w:r>
            <w:r w:rsidRPr="007718A9">
              <w:rPr>
                <w:rFonts w:ascii="Times New Roman" w:eastAsia="Times New Roman" w:hAnsi="Times New Roman" w:cs="Times New Roman"/>
                <w:b/>
                <w:sz w:val="16"/>
                <w:szCs w:val="16"/>
                <w:lang w:bidi="en-US"/>
              </w:rPr>
              <w:t xml:space="preserve"> 331, 337, obręb Kcynia, </w:t>
            </w: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>gm. Kcynia,</w:t>
            </w:r>
            <w:r w:rsidRPr="007718A9">
              <w:rPr>
                <w:rFonts w:ascii="Times New Roman" w:hAnsi="Times New Roman" w:cs="Times New Roman"/>
                <w:spacing w:val="-2"/>
                <w:sz w:val="16"/>
                <w:szCs w:val="16"/>
              </w:rPr>
              <w:t xml:space="preserve"> </w:t>
            </w:r>
            <w:r w:rsidRPr="007718A9"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  <w:t>nie jest objęty miejscowym planem zagospodarowania przestrzennego oraz nie przystąpiono do jego sporządzenia na obszarze przedmiotowych działek.</w:t>
            </w:r>
          </w:p>
          <w:p w14:paraId="2643D631" w14:textId="77777777" w:rsidR="003B4DE1" w:rsidRPr="007718A9" w:rsidRDefault="003B4DE1" w:rsidP="003B4DE1">
            <w:pPr>
              <w:spacing w:after="0"/>
              <w:ind w:firstLine="709"/>
              <w:jc w:val="both"/>
              <w:rPr>
                <w:rFonts w:ascii="Times New Roman" w:hAnsi="Times New Roman" w:cs="Times New Roman"/>
                <w:spacing w:val="-2"/>
                <w:sz w:val="16"/>
                <w:szCs w:val="16"/>
              </w:rPr>
            </w:pPr>
            <w:r w:rsidRPr="007718A9">
              <w:rPr>
                <w:rFonts w:ascii="Times New Roman" w:hAnsi="Times New Roman" w:cs="Times New Roman"/>
                <w:spacing w:val="-2"/>
                <w:sz w:val="16"/>
                <w:szCs w:val="16"/>
              </w:rPr>
              <w:t>Dla terenu działek</w:t>
            </w:r>
            <w:r w:rsidRPr="007718A9">
              <w:rPr>
                <w:rFonts w:ascii="Times New Roman" w:eastAsia="Times New Roman" w:hAnsi="Times New Roman" w:cs="Times New Roman"/>
                <w:spacing w:val="-2"/>
                <w:sz w:val="16"/>
                <w:szCs w:val="16"/>
                <w:lang w:bidi="en-US"/>
              </w:rPr>
              <w:t xml:space="preserve"> nr </w:t>
            </w:r>
            <w:r w:rsidRPr="007718A9">
              <w:rPr>
                <w:rFonts w:ascii="Times New Roman" w:eastAsia="Times New Roman" w:hAnsi="Times New Roman" w:cs="Times New Roman"/>
                <w:b/>
                <w:spacing w:val="-2"/>
                <w:sz w:val="16"/>
                <w:szCs w:val="16"/>
                <w:lang w:bidi="en-US"/>
              </w:rPr>
              <w:t xml:space="preserve">331, 337, obręb Kcynia, </w:t>
            </w:r>
            <w:r w:rsidRPr="007718A9">
              <w:rPr>
                <w:rFonts w:ascii="Times New Roman" w:eastAsia="Times New Roman" w:hAnsi="Times New Roman" w:cs="Times New Roman"/>
                <w:spacing w:val="-2"/>
                <w:sz w:val="16"/>
                <w:szCs w:val="16"/>
                <w:lang w:bidi="en-US"/>
              </w:rPr>
              <w:t xml:space="preserve"> nie wydano decyzji o warunkach zabudowy </w:t>
            </w:r>
            <w:r w:rsidRPr="007718A9">
              <w:rPr>
                <w:rFonts w:ascii="Times New Roman" w:hAnsi="Times New Roman" w:cs="Times New Roman"/>
                <w:spacing w:val="-2"/>
                <w:sz w:val="16"/>
                <w:szCs w:val="16"/>
              </w:rPr>
              <w:t>oraz decyzji o ustaleniu lokalizacji inwestycji celu publicznego, na podstawie przepisów ustawy z dnia 27 marca 2003 r. o planowaniu i zagospodarowaniu przestrzennym (Dz. U. z 2020 r. poz. 293 ze zm.).</w:t>
            </w:r>
          </w:p>
          <w:p w14:paraId="137CCF80" w14:textId="77777777" w:rsidR="003B4DE1" w:rsidRPr="007718A9" w:rsidRDefault="003B4DE1" w:rsidP="003B4DE1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ab/>
              <w:t xml:space="preserve">W Studium uwarunkowań i kierunków zagospodarowania przestrzennego gminy Kcynia, przyjętym Uchwałą Nr VI/34/2011 Rady Miejskiej w Kcyni z dnia 24 lutego 2011 r., teren </w:t>
            </w:r>
            <w:r w:rsidRPr="007718A9"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  <w:t xml:space="preserve">przedmiotowych działek </w:t>
            </w: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 xml:space="preserve">został oznaczony symbolem ZD – tereny ogrodów działkowych. </w:t>
            </w:r>
          </w:p>
          <w:p w14:paraId="36310FBB" w14:textId="77777777" w:rsidR="003B4DE1" w:rsidRPr="007718A9" w:rsidRDefault="003B4DE1" w:rsidP="003B4DE1">
            <w:pPr>
              <w:spacing w:after="0"/>
              <w:ind w:firstLine="709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7718A9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Obecnie nie są prowadzone prace zmierzające do zmiany studium.</w:t>
            </w:r>
          </w:p>
          <w:p w14:paraId="1335558C" w14:textId="77777777" w:rsidR="003B4DE1" w:rsidRPr="007718A9" w:rsidRDefault="003B4DE1" w:rsidP="003B4DE1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ab/>
              <w:t>Ponadto informuję, że zgodnie z art. 9 ust. 5 ustawy o planowaniu i zagospodarowaniu przestrzennym studium uwarunkowań i kierunków zagospodarowania przestrzennego nie jest aktem prawa miejscowego.</w:t>
            </w:r>
          </w:p>
          <w:p w14:paraId="001FA2D2" w14:textId="70D5249C" w:rsidR="003B4DE1" w:rsidRPr="007718A9" w:rsidRDefault="003B4DE1" w:rsidP="003B4DE1">
            <w:pPr>
              <w:spacing w:after="0"/>
              <w:ind w:firstLine="708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 xml:space="preserve">Zgodnie z Uchwałą nr XXXIII/282/2017 Rady Miejskiej w Kcyni z dnia 30 marca 2017 r. w sprawie przyjęcia Gminnego Programu Rewitalizacji dla Gminy Kcynia, sporządzonego na podstawie ustawy z dnia 8 marca 1990 r. o samorządzie gminnym (Dz. U z 2020 r. poz. 713 ze zm.), zmienioną uchwałami Rady Miejskiej w Kcyni nr: XLII/364/2017 z dnia 28 grudnia 2017 r., XLV/379/2018 z dnia 29 marca 2018 r. oraz XVIII/160/2020 z dnia 30 stycznia 2020 r., działki o numerach </w:t>
            </w:r>
            <w:r w:rsidRPr="007718A9">
              <w:rPr>
                <w:rFonts w:ascii="Times New Roman" w:hAnsi="Times New Roman" w:cs="Times New Roman"/>
                <w:b/>
                <w:spacing w:val="-2"/>
                <w:sz w:val="16"/>
                <w:szCs w:val="16"/>
              </w:rPr>
              <w:t>331, 337 obręb Kcynia</w:t>
            </w:r>
            <w:r w:rsidRPr="007718A9"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  <w:t xml:space="preserve">, nie </w:t>
            </w: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>wchodzą w skład obszaru objętego programem rewitalizacji.</w:t>
            </w:r>
          </w:p>
          <w:p w14:paraId="3BEA593A" w14:textId="286DD6EB" w:rsidR="003B4DE1" w:rsidRPr="007718A9" w:rsidRDefault="003B4DE1" w:rsidP="003B4DE1">
            <w:pPr>
              <w:spacing w:after="0"/>
              <w:ind w:firstLine="708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AF276E9" w14:textId="17C6FE92" w:rsidR="00CF05E9" w:rsidRPr="007718A9" w:rsidRDefault="00CF05E9" w:rsidP="00CF05E9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</w:pPr>
            <w:r w:rsidRPr="007718A9"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  <w:t>Teren działki o numerze ewidencyjnym</w:t>
            </w:r>
            <w:r w:rsidRPr="007718A9">
              <w:rPr>
                <w:rFonts w:ascii="Times New Roman" w:eastAsia="Times New Roman" w:hAnsi="Times New Roman" w:cs="Times New Roman"/>
                <w:b/>
                <w:sz w:val="16"/>
                <w:szCs w:val="16"/>
                <w:lang w:bidi="en-US"/>
              </w:rPr>
              <w:t xml:space="preserve"> 197/3, obręb Sipiory</w:t>
            </w:r>
            <w:r w:rsidRPr="007718A9"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  <w:t xml:space="preserve">, </w:t>
            </w:r>
            <w:r w:rsidRPr="007718A9">
              <w:rPr>
                <w:rFonts w:ascii="Times New Roman" w:hAnsi="Times New Roman" w:cs="Times New Roman"/>
                <w:b/>
                <w:sz w:val="16"/>
                <w:szCs w:val="16"/>
              </w:rPr>
              <w:t>gm. Kcynia</w:t>
            </w: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>,</w:t>
            </w:r>
            <w:r w:rsidRPr="007718A9">
              <w:rPr>
                <w:rFonts w:ascii="Times New Roman" w:hAnsi="Times New Roman" w:cs="Times New Roman"/>
                <w:spacing w:val="-2"/>
                <w:sz w:val="16"/>
                <w:szCs w:val="16"/>
              </w:rPr>
              <w:t xml:space="preserve"> </w:t>
            </w:r>
            <w:r w:rsidRPr="007718A9"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  <w:t>nie jest objęty miejscowym planem zagospodarowania przestrzennego oraz nie przystąpiono do jego sporządzenia na obszarze przedmiotowej działki.</w:t>
            </w:r>
          </w:p>
          <w:p w14:paraId="52C8A362" w14:textId="77777777" w:rsidR="00CF05E9" w:rsidRPr="007718A9" w:rsidRDefault="00CF05E9" w:rsidP="00CF05E9">
            <w:pPr>
              <w:spacing w:after="0"/>
              <w:ind w:firstLine="708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>Dla terenu działki</w:t>
            </w:r>
            <w:r w:rsidRPr="007718A9"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  <w:t xml:space="preserve"> nr 197/3, obręb Sipiory,  nie wydano decyzji o warunkach zabudowy </w:t>
            </w: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>oraz decyzji o ustaleniu lokalizacji inwestycji celu publicznego, na podstawie przepisów ustawy z dnia 27 marca 2003 r. o planowaniu i zagospodarowaniu przestrzennym (Dz. U. z 2020 r. poz. 293 ze zm.)</w:t>
            </w:r>
            <w:r w:rsidRPr="007718A9">
              <w:rPr>
                <w:rFonts w:ascii="Times New Roman" w:hAnsi="Times New Roman" w:cs="Times New Roman"/>
                <w:spacing w:val="-2"/>
                <w:sz w:val="16"/>
                <w:szCs w:val="16"/>
              </w:rPr>
              <w:t>.</w:t>
            </w:r>
          </w:p>
          <w:p w14:paraId="7630BF2A" w14:textId="77777777" w:rsidR="00CF05E9" w:rsidRPr="007718A9" w:rsidRDefault="00CF05E9" w:rsidP="00CF05E9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ab/>
              <w:t xml:space="preserve">W Studium uwarunkowań i kierunków zagospodarowania przestrzennego gminy Kcynia, przyjętym Uchwałą Nr VI/34/2011 Rady Miejskiej w Kcyni z dnia 24 lutego 2011 r., teren </w:t>
            </w:r>
            <w:r w:rsidRPr="007718A9"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  <w:t xml:space="preserve">przedmiotowej działki </w:t>
            </w: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>został oznaczony symbolem MUP – tereny urbanizacji, obszary historycznych układów ruralistycznych.</w:t>
            </w:r>
          </w:p>
          <w:p w14:paraId="4722A2EC" w14:textId="77777777" w:rsidR="00CF05E9" w:rsidRPr="007718A9" w:rsidRDefault="00CF05E9" w:rsidP="00CF05E9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ab/>
              <w:t>Ponadto informuję, że zgodnie z art. 9 ust. 5 ustawy o planowaniu i zagospodarowaniu przestrzennym studium uwarunkowań i kierunków zagospodarowania przestrzennego nie jest aktem prawa miejscowego.</w:t>
            </w:r>
          </w:p>
          <w:p w14:paraId="6C8511D3" w14:textId="09F94F3F" w:rsidR="003B4DE1" w:rsidRPr="007718A9" w:rsidRDefault="00CF05E9" w:rsidP="00CF05E9">
            <w:pPr>
              <w:spacing w:after="0"/>
              <w:ind w:firstLine="709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 xml:space="preserve">Zgodnie z Uchwałą nr XXXIII/282/2017 Rady Miejskiej w Kcyni z dnia 30 marca 2017 r. w sprawie przyjęcia Gminnego Programu Rewitalizacji dla Gminy Kcynia, sporządzonego na podstawie ustawy z dnia 8 marca 1990 r. o samorządzie gminnym (Dz. U z 2020 r. poz. 713), zmienioną uchwałami Rady Miejskiej w Kcyni nr: XLII/364/2017 z dnia 28 grudnia 2017 r., </w:t>
            </w:r>
            <w:r w:rsidRPr="007718A9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 xml:space="preserve">XLV/379/2018 z dnia 29 marca 2018 r. oraz XVIII/160/2020 z dnia 30 stycznia 2020 r., działka o numerze </w:t>
            </w:r>
            <w:r w:rsidRPr="007718A9">
              <w:rPr>
                <w:rFonts w:ascii="Times New Roman" w:hAnsi="Times New Roman" w:cs="Times New Roman"/>
                <w:spacing w:val="-2"/>
                <w:sz w:val="16"/>
                <w:szCs w:val="16"/>
              </w:rPr>
              <w:t>197/3, obręb Sipiory</w:t>
            </w:r>
            <w:r w:rsidRPr="007718A9"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  <w:t xml:space="preserve">, nie </w:t>
            </w: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 xml:space="preserve">wchodzi w skład obszaru objętego programem rewitalizacji. </w:t>
            </w:r>
          </w:p>
          <w:p w14:paraId="4C999916" w14:textId="75B1F662" w:rsidR="00CF05E9" w:rsidRPr="007718A9" w:rsidRDefault="00CF05E9" w:rsidP="00CF05E9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</w:pPr>
            <w:r w:rsidRPr="007718A9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bidi="en-US"/>
              </w:rPr>
              <w:t>Teren działki o numerze ewidencyjnym</w:t>
            </w:r>
            <w:r w:rsidRPr="007718A9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bidi="en-US"/>
              </w:rPr>
              <w:t xml:space="preserve"> 1037, obręb Kcynia, </w:t>
            </w:r>
            <w:r w:rsidRPr="007718A9">
              <w:rPr>
                <w:rFonts w:ascii="Times New Roman" w:hAnsi="Times New Roman" w:cs="Times New Roman"/>
                <w:b/>
                <w:sz w:val="16"/>
                <w:szCs w:val="16"/>
              </w:rPr>
              <w:t>gm. Kcynia</w:t>
            </w:r>
            <w:r w:rsidRPr="007718A9">
              <w:rPr>
                <w:rFonts w:ascii="Times New Roman" w:hAnsi="Times New Roman" w:cs="Times New Roman"/>
                <w:b/>
                <w:color w:val="000000"/>
                <w:sz w:val="16"/>
                <w:szCs w:val="16"/>
              </w:rPr>
              <w:t>,</w:t>
            </w:r>
            <w:r w:rsidRPr="007718A9">
              <w:rPr>
                <w:rFonts w:ascii="Times New Roman" w:hAnsi="Times New Roman" w:cs="Times New Roman"/>
                <w:spacing w:val="-2"/>
                <w:sz w:val="16"/>
                <w:szCs w:val="16"/>
              </w:rPr>
              <w:t xml:space="preserve"> </w:t>
            </w:r>
            <w:r w:rsidRPr="007718A9"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  <w:t>zawiera się w obszarze, dla którego obowiązuje miejscowy plan zagospodarowania przestrzennego przyjęty Uchwałą Nr XIII/146/2007 Rady Miejskiej w Kcyni z dnia 29 października 2007 r. w sprawie miejscowego planu zagospodarowania przestrzennego terenu działek nr 1036 i 1037 w Kcyni (Dz. Urz. Woj. Kuj. – Pom. Nr 79 poz. 1295).</w:t>
            </w:r>
          </w:p>
          <w:p w14:paraId="3B92D13C" w14:textId="77777777" w:rsidR="00CF05E9" w:rsidRPr="007718A9" w:rsidRDefault="00CF05E9" w:rsidP="00CF05E9">
            <w:pPr>
              <w:spacing w:after="0"/>
              <w:ind w:firstLine="708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</w:pPr>
            <w:r w:rsidRPr="007718A9"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  <w:t>Teren przedmiotowej działki został oznaczony w miejscowym planie symbolem M/U – tereny zabudowy mieszkaniowej z dopuszczeniem usług.</w:t>
            </w:r>
          </w:p>
          <w:p w14:paraId="37DDCC97" w14:textId="3C61DCC2" w:rsidR="003B4DE1" w:rsidRPr="007718A9" w:rsidRDefault="00CF05E9" w:rsidP="00CF05E9">
            <w:pPr>
              <w:spacing w:after="0"/>
              <w:ind w:firstLine="709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 xml:space="preserve">Zgodnie z Uchwałą nr XXXIII/282/2017 Rady Miejskiej w Kcyni z dnia 30 marca 2017 r. w sprawie przyjęcia Gminnego Programu Rewitalizacji dla Gminy Kcynia, sporządzonego na podstawie ustawy z dnia 8 marca 1990 r. o samorządzie gminnym (Dz. U z 2020 r. poz. 713), zmienioną uchwałami Rady Miejskiej w Kcyni nr: XLII/364/2017 z dnia 28 grudnia 2017 r., XLV/379/2018 z dnia 29 marca 2018 r. oraz XVIII/160/2020 z dnia 30 stycznia 2020 r., działka o numerze </w:t>
            </w:r>
            <w:r w:rsidRPr="007718A9">
              <w:rPr>
                <w:rFonts w:ascii="Times New Roman" w:hAnsi="Times New Roman" w:cs="Times New Roman"/>
                <w:spacing w:val="-2"/>
                <w:sz w:val="16"/>
                <w:szCs w:val="16"/>
              </w:rPr>
              <w:t>1037, obręb Kcynia</w:t>
            </w:r>
            <w:r w:rsidRPr="007718A9"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  <w:t xml:space="preserve">, </w:t>
            </w: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 xml:space="preserve">wchodzi w skład obszaru objętego programem rewitalizacji. </w:t>
            </w:r>
          </w:p>
          <w:p w14:paraId="0D048F89" w14:textId="03033BD0" w:rsidR="003B4DE1" w:rsidRPr="007718A9" w:rsidRDefault="003B4DE1" w:rsidP="003B4DE1">
            <w:pPr>
              <w:spacing w:after="0"/>
              <w:ind w:firstLine="708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F687E58" w14:textId="4C57DA06" w:rsidR="00CF05E9" w:rsidRPr="007718A9" w:rsidRDefault="00CF05E9" w:rsidP="00CF05E9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</w:pPr>
            <w:r w:rsidRPr="007718A9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bidi="en-US"/>
              </w:rPr>
              <w:t>Teren działki o numerze ewidencyjnym</w:t>
            </w:r>
            <w:r w:rsidRPr="007718A9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bidi="en-US"/>
              </w:rPr>
              <w:t xml:space="preserve"> 178/2, obręb Suchoręcz, </w:t>
            </w:r>
            <w:r w:rsidRPr="007718A9">
              <w:rPr>
                <w:rFonts w:ascii="Times New Roman" w:hAnsi="Times New Roman" w:cs="Times New Roman"/>
                <w:b/>
                <w:sz w:val="16"/>
                <w:szCs w:val="16"/>
              </w:rPr>
              <w:t>gm. Kcynia</w:t>
            </w:r>
            <w:r w:rsidRPr="007718A9">
              <w:rPr>
                <w:rFonts w:ascii="Times New Roman" w:hAnsi="Times New Roman" w:cs="Times New Roman"/>
                <w:b/>
                <w:color w:val="000000"/>
                <w:sz w:val="16"/>
                <w:szCs w:val="16"/>
              </w:rPr>
              <w:t>,</w:t>
            </w:r>
            <w:r w:rsidRPr="007718A9">
              <w:rPr>
                <w:rFonts w:ascii="Times New Roman" w:hAnsi="Times New Roman" w:cs="Times New Roman"/>
                <w:spacing w:val="-2"/>
                <w:sz w:val="16"/>
                <w:szCs w:val="16"/>
              </w:rPr>
              <w:t xml:space="preserve"> </w:t>
            </w:r>
            <w:r w:rsidRPr="007718A9"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  <w:t>nie jest objęty miejscowym planem zagospodarowania przestrzennego oraz nie przystąpiono do jego sporządzenia na obszarze przedmiotowej działki.</w:t>
            </w:r>
          </w:p>
          <w:p w14:paraId="76C3D127" w14:textId="77777777" w:rsidR="00CF05E9" w:rsidRPr="007718A9" w:rsidRDefault="00CF05E9" w:rsidP="00CF05E9">
            <w:pPr>
              <w:spacing w:after="0"/>
              <w:ind w:firstLine="708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7718A9">
              <w:rPr>
                <w:rFonts w:ascii="Times New Roman" w:hAnsi="Times New Roman" w:cs="Times New Roman"/>
                <w:spacing w:val="-2"/>
                <w:sz w:val="16"/>
                <w:szCs w:val="16"/>
              </w:rPr>
              <w:t xml:space="preserve">Dla terenu </w:t>
            </w: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 xml:space="preserve">działki o nr ew. </w:t>
            </w:r>
            <w:r w:rsidRPr="007718A9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bidi="en-US"/>
              </w:rPr>
              <w:t xml:space="preserve">178/2, obręb Suchoręcz, </w:t>
            </w: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>wydano Decyzję Nr 38/2015 Burmistrza Kcyni z dnia 18 września 2015 r. ustalającą warunki zabudowy dla zmiany zagospodarowania terenu polegającej na budowie wiaty drewnianej – biesiadnika.</w:t>
            </w:r>
          </w:p>
          <w:p w14:paraId="513BC78B" w14:textId="77777777" w:rsidR="00CF05E9" w:rsidRPr="007718A9" w:rsidRDefault="00CF05E9" w:rsidP="00CF05E9">
            <w:pPr>
              <w:spacing w:after="0"/>
              <w:ind w:firstLine="708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7718A9">
              <w:rPr>
                <w:rFonts w:ascii="Times New Roman" w:hAnsi="Times New Roman" w:cs="Times New Roman"/>
                <w:spacing w:val="-2"/>
                <w:sz w:val="16"/>
                <w:szCs w:val="16"/>
              </w:rPr>
              <w:t>Dla ww. działki nie wydano decyzji o ustaleniu lokalizacji inwestycji celu publicznego na podstawie przepisów ustawy z dnia 27 marca 2003 r. o planowaniu i zagospodarowaniu przestrzennym (Dz. U. z 2020 r. poz. 293 ze zm.).</w:t>
            </w: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ab/>
            </w:r>
          </w:p>
          <w:p w14:paraId="7D62FB6E" w14:textId="77777777" w:rsidR="00CF05E9" w:rsidRPr="007718A9" w:rsidRDefault="00CF05E9" w:rsidP="00CF05E9">
            <w:pPr>
              <w:spacing w:after="0"/>
              <w:ind w:firstLine="708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 xml:space="preserve">W Studium uwarunkowań i kierunków zagospodarowania przestrzennego gminy Kcynia, przyjętym Uchwałą Nr VI/34/2011 Rady Miejskiej w </w:t>
            </w:r>
            <w:r w:rsidRPr="007718A9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Kcyni z dnia 24 lutego 2011 r., teren przedmiotowej działki został oznaczony symbolem MUP – tereny urbanizacji.</w:t>
            </w:r>
          </w:p>
          <w:p w14:paraId="5954A64B" w14:textId="77777777" w:rsidR="00CF05E9" w:rsidRPr="007718A9" w:rsidRDefault="00CF05E9" w:rsidP="00CF05E9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ab/>
              <w:t>Ponadto informuję, że zgodnie z art. 9 ust. 5 ustawy o planowaniu i zagospodarowaniu przestrzennym studium uwarunkowań i kierunków zagospodarowania przestrzennego nie jest aktem prawa miejscowego.</w:t>
            </w:r>
          </w:p>
          <w:p w14:paraId="1F7C647D" w14:textId="77777777" w:rsidR="00CF05E9" w:rsidRPr="007718A9" w:rsidRDefault="00CF05E9" w:rsidP="00CF05E9">
            <w:pPr>
              <w:spacing w:after="0"/>
              <w:ind w:firstLine="708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 xml:space="preserve">Zgodnie z Uchwałą nr XXXIII/282/2017 Rady Miejskiej w Kcyni z dnia 30 marca 2017 r. w sprawie przyjęcia Gminnego Programu Rewitalizacji dla Gminy Kcynia, sporządzonego na podstawie ustawy z dnia 8 marca 1990 r. o samorządzie gminnym (Dz. U z 2020 r. poz. 713), zmienioną uchwałami Rady Miejskiej w Kcyni nr: XLII/364/2017 z dnia 28 grudnia 2017 r., XLV/379/2018 z dnia 29 marca 2018 r. oraz XVIII/160/2020 z dnia 30 stycznia 2020 r., działka o numerze 178/2, obręb Suchoręcz, nie wchodzi w skład obszaru objętego programem rewitalizacji. </w:t>
            </w:r>
          </w:p>
          <w:p w14:paraId="0BC1767B" w14:textId="17EB070E" w:rsidR="003B4DE1" w:rsidRPr="007718A9" w:rsidRDefault="003B4DE1" w:rsidP="00CF05E9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42B03CD" w14:textId="117E254A" w:rsidR="00CF05E9" w:rsidRPr="007718A9" w:rsidRDefault="00CF05E9" w:rsidP="00CF05E9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</w:pPr>
            <w:r w:rsidRPr="007718A9"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  <w:t>Teren działki o numerze ewidencyjnym</w:t>
            </w:r>
            <w:r w:rsidRPr="007718A9">
              <w:rPr>
                <w:rFonts w:ascii="Times New Roman" w:eastAsia="Times New Roman" w:hAnsi="Times New Roman" w:cs="Times New Roman"/>
                <w:b/>
                <w:sz w:val="16"/>
                <w:szCs w:val="16"/>
                <w:lang w:bidi="en-US"/>
              </w:rPr>
              <w:t xml:space="preserve"> 318, obręb Piotrowo</w:t>
            </w:r>
            <w:r w:rsidRPr="007718A9"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  <w:t xml:space="preserve">, </w:t>
            </w:r>
            <w:r w:rsidRPr="007718A9">
              <w:rPr>
                <w:rFonts w:ascii="Times New Roman" w:hAnsi="Times New Roman" w:cs="Times New Roman"/>
                <w:b/>
                <w:sz w:val="16"/>
                <w:szCs w:val="16"/>
              </w:rPr>
              <w:t>gm. Kcynia</w:t>
            </w: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>,</w:t>
            </w:r>
            <w:r w:rsidRPr="007718A9">
              <w:rPr>
                <w:rFonts w:ascii="Times New Roman" w:hAnsi="Times New Roman" w:cs="Times New Roman"/>
                <w:spacing w:val="-2"/>
                <w:sz w:val="16"/>
                <w:szCs w:val="16"/>
              </w:rPr>
              <w:t xml:space="preserve"> </w:t>
            </w:r>
            <w:r w:rsidRPr="007718A9"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  <w:t>nie jest objęty miejscowym planem zagospodarowania przestrzennego oraz nie przystąpiono do jego sporządzenia na obszarze przedmiotowej działki.</w:t>
            </w:r>
          </w:p>
          <w:p w14:paraId="613DC34F" w14:textId="77777777" w:rsidR="00CF05E9" w:rsidRPr="007718A9" w:rsidRDefault="00CF05E9" w:rsidP="00CF05E9">
            <w:pPr>
              <w:spacing w:after="0"/>
              <w:ind w:firstLine="708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>Dla terenu działki o nr. ew. 318, obręb Piotrowo, wydano Decyzję Nr 16/2007/P Burmistrza Kcyni z dnia 17 października 2007 r. ustalającą lokalizację inwestycji celu publicznego dla inwestycji polegającej na budowie sieci wodociągowej w obrębie Doliny Nadnoteckiej.</w:t>
            </w:r>
          </w:p>
          <w:p w14:paraId="197AA6DC" w14:textId="77777777" w:rsidR="00CF05E9" w:rsidRPr="007718A9" w:rsidRDefault="00CF05E9" w:rsidP="00CF05E9">
            <w:pPr>
              <w:spacing w:after="0"/>
              <w:ind w:firstLine="708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>Dla ww. działki nie wydano decyzji o warunkach zabudowy na podstawie przepisów ustawy z dnia 27 marca 2003 r. o planowaniu i zagospodarowaniu przestrzennym (Dz. U. z 2020 r. poz. 293 ze zm.).</w:t>
            </w: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ab/>
            </w:r>
          </w:p>
          <w:p w14:paraId="116014C0" w14:textId="77777777" w:rsidR="00CF05E9" w:rsidRPr="007718A9" w:rsidRDefault="00CF05E9" w:rsidP="00CF05E9">
            <w:pPr>
              <w:spacing w:after="0"/>
              <w:ind w:firstLine="708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 xml:space="preserve">W Studium uwarunkowań i kierunków zagospodarowania przestrzennego gminy Kcynia, przyjętym Uchwałą Nr VI/34/2011 Rady Miejskiej w Kcyni z dnia 24 lutego 2011 r., teren </w:t>
            </w:r>
            <w:r w:rsidRPr="007718A9"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  <w:t xml:space="preserve">przedmiotowej działki </w:t>
            </w: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>został oznaczony symbolem MUP – tereny urbanizacji.</w:t>
            </w:r>
          </w:p>
          <w:p w14:paraId="2E08C086" w14:textId="77777777" w:rsidR="00CF05E9" w:rsidRPr="007718A9" w:rsidRDefault="00CF05E9" w:rsidP="00CF05E9">
            <w:pPr>
              <w:spacing w:after="0"/>
              <w:ind w:firstLine="709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>Działka zlokalizowana jest w granicach obszaru specjalnej ochrony ptaków Natura 2000 „Dolina Środkowej Noteci i Kanału Bydgoskiego” (PLB300001) oraz specjalnego obszaru ochrony siedlisk Natura 2000 „Dolina Noteci” (PLH300004).</w:t>
            </w:r>
          </w:p>
          <w:p w14:paraId="20CEA60E" w14:textId="77777777" w:rsidR="00CF05E9" w:rsidRPr="007718A9" w:rsidRDefault="00CF05E9" w:rsidP="00CF05E9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ab/>
              <w:t xml:space="preserve">Ponadto informuję, że zgodnie z art. 9 ust. 5 ustawy o planowaniu i zagospodarowaniu przestrzennym </w:t>
            </w:r>
            <w:r w:rsidRPr="007718A9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studium uwarunkowań i kierunków zagospodarowania przestrzennego nie jest aktem prawa miejscowego.</w:t>
            </w:r>
          </w:p>
          <w:p w14:paraId="32C5249A" w14:textId="77777777" w:rsidR="00CF05E9" w:rsidRPr="007718A9" w:rsidRDefault="00CF05E9" w:rsidP="00CF05E9">
            <w:pPr>
              <w:spacing w:after="0"/>
              <w:ind w:firstLine="709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 xml:space="preserve">Zgodnie z Uchwałą nr XXXIII/282/2017 Rady Miejskiej w Kcyni z dnia 30 marca 2017 r. w sprawie przyjęcia Gminnego Programu Rewitalizacji dla Gminy Kcynia, sporządzonego na podstawie ustawy z dnia 8 marca 1990 r. o samorządzie gminnym (Dz. U z 2020 r. poz. 713), zmienioną uchwałami Rady Miejskiej w Kcyni nr: XLII/364/2017 z dnia 28 grudnia 2017 r., XLV/379/2018 z dnia 29 marca 2018 r. oraz XVIII/160/2020 z dnia 30 stycznia 2020 r., działka o numerze </w:t>
            </w:r>
            <w:r w:rsidRPr="007718A9">
              <w:rPr>
                <w:rFonts w:ascii="Times New Roman" w:hAnsi="Times New Roman" w:cs="Times New Roman"/>
                <w:spacing w:val="-2"/>
                <w:sz w:val="16"/>
                <w:szCs w:val="16"/>
              </w:rPr>
              <w:t>318, obręb Piotrowo</w:t>
            </w:r>
            <w:r w:rsidRPr="007718A9"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  <w:t xml:space="preserve">, nie </w:t>
            </w: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 xml:space="preserve">wchodzi w skład obszaru objętego programem rewitalizacji. </w:t>
            </w:r>
          </w:p>
          <w:p w14:paraId="2E7A6AAB" w14:textId="295B0002" w:rsidR="003B4DE1" w:rsidRPr="007718A9" w:rsidRDefault="003B4DE1" w:rsidP="003B4DE1">
            <w:pPr>
              <w:spacing w:after="0"/>
              <w:ind w:firstLine="708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FC077D1" w14:textId="7206203F" w:rsidR="00CF05E9" w:rsidRPr="007718A9" w:rsidRDefault="00CF05E9" w:rsidP="00CF05E9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</w:pPr>
            <w:r w:rsidRPr="007718A9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bidi="en-US"/>
              </w:rPr>
              <w:t>Teren działki o numerze ewidencyjnym</w:t>
            </w:r>
            <w:r w:rsidRPr="007718A9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bidi="en-US"/>
              </w:rPr>
              <w:t xml:space="preserve"> 662/7, obręb Kcynia, </w:t>
            </w:r>
            <w:r w:rsidRPr="007718A9">
              <w:rPr>
                <w:rFonts w:ascii="Times New Roman" w:hAnsi="Times New Roman" w:cs="Times New Roman"/>
                <w:b/>
                <w:sz w:val="16"/>
                <w:szCs w:val="16"/>
              </w:rPr>
              <w:t>gm. Kcynia</w:t>
            </w:r>
            <w:r w:rsidRPr="007718A9">
              <w:rPr>
                <w:rFonts w:ascii="Times New Roman" w:hAnsi="Times New Roman" w:cs="Times New Roman"/>
                <w:b/>
                <w:color w:val="000000"/>
                <w:sz w:val="16"/>
                <w:szCs w:val="16"/>
              </w:rPr>
              <w:t>,</w:t>
            </w:r>
            <w:r w:rsidRPr="007718A9">
              <w:rPr>
                <w:rFonts w:ascii="Times New Roman" w:hAnsi="Times New Roman" w:cs="Times New Roman"/>
                <w:spacing w:val="-2"/>
                <w:sz w:val="16"/>
                <w:szCs w:val="16"/>
              </w:rPr>
              <w:t xml:space="preserve"> </w:t>
            </w:r>
            <w:r w:rsidRPr="007718A9"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  <w:t>nie jest objęty miejscowym planem zagospodarowania przestrzennego oraz nie przystąpiono do jego sporządzenia na obszarze przedmiotowej działki.</w:t>
            </w:r>
          </w:p>
          <w:p w14:paraId="75C185EF" w14:textId="77777777" w:rsidR="00CF05E9" w:rsidRPr="007718A9" w:rsidRDefault="00CF05E9" w:rsidP="00CF05E9">
            <w:pPr>
              <w:spacing w:after="0"/>
              <w:ind w:firstLine="708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>Dla terenu działki</w:t>
            </w:r>
            <w:r w:rsidRPr="007718A9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bidi="en-US"/>
              </w:rPr>
              <w:t xml:space="preserve"> nr 662 (przed podziałem geodezyjnym) </w:t>
            </w: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>wydano Decyzję Nr 22/2004 Burmistrza Kcyni z dnia 15 czerwca 2004 r. ustalającą warunki zabudowy dla zmiany zagospodarowania terenu polegającej na budowie elektrowni wiatrowej wraz z urządzeniami służącymi do przesyłania energii.</w:t>
            </w:r>
          </w:p>
          <w:p w14:paraId="1C3C0914" w14:textId="77777777" w:rsidR="00CF05E9" w:rsidRPr="007718A9" w:rsidRDefault="00CF05E9" w:rsidP="00CF05E9">
            <w:pPr>
              <w:spacing w:after="0"/>
              <w:ind w:firstLine="708"/>
              <w:jc w:val="both"/>
              <w:rPr>
                <w:rFonts w:ascii="Times New Roman" w:hAnsi="Times New Roman" w:cs="Times New Roman"/>
                <w:spacing w:val="-2"/>
                <w:sz w:val="16"/>
                <w:szCs w:val="16"/>
              </w:rPr>
            </w:pPr>
            <w:r w:rsidRPr="007718A9">
              <w:rPr>
                <w:rFonts w:ascii="Times New Roman" w:hAnsi="Times New Roman" w:cs="Times New Roman"/>
                <w:spacing w:val="-2"/>
                <w:sz w:val="16"/>
                <w:szCs w:val="16"/>
              </w:rPr>
              <w:t>Dla działki nr 662/7, obręb Kcynia, nie wydano decyzji o ustaleniu lokalizacji inwestycji celu publicznego</w:t>
            </w: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 xml:space="preserve"> na </w:t>
            </w:r>
            <w:r w:rsidRPr="007718A9">
              <w:rPr>
                <w:rFonts w:ascii="Times New Roman" w:hAnsi="Times New Roman" w:cs="Times New Roman"/>
                <w:spacing w:val="-2"/>
                <w:sz w:val="16"/>
                <w:szCs w:val="16"/>
              </w:rPr>
              <w:t xml:space="preserve">podstawie przepisów ustawy z dnia </w:t>
            </w:r>
            <w:r w:rsidRPr="007718A9">
              <w:rPr>
                <w:rFonts w:ascii="Times New Roman" w:hAnsi="Times New Roman" w:cs="Times New Roman"/>
                <w:spacing w:val="-4"/>
                <w:sz w:val="16"/>
                <w:szCs w:val="16"/>
              </w:rPr>
              <w:t>27 marca 2003 r. o planowaniu i zagospodarowaniu przestrzennym (Dz. U. z 2020 r. poz. 293 ze zm.</w:t>
            </w:r>
            <w:r w:rsidRPr="007718A9">
              <w:rPr>
                <w:rFonts w:ascii="Times New Roman" w:hAnsi="Times New Roman" w:cs="Times New Roman"/>
                <w:spacing w:val="-2"/>
                <w:sz w:val="16"/>
                <w:szCs w:val="16"/>
              </w:rPr>
              <w:t>).</w:t>
            </w:r>
          </w:p>
          <w:p w14:paraId="4635036E" w14:textId="77777777" w:rsidR="00CF05E9" w:rsidRPr="007718A9" w:rsidRDefault="00CF05E9" w:rsidP="00CF05E9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ab/>
              <w:t xml:space="preserve">W Studium uwarunkowań i kierunków zagospodarowania przestrzennego gminy Kcynia, przyjętym Uchwałą Nr VI/34/2011 Rady Miejskiej w Kcyni z dnia 24 lutego 2011 r., teren </w:t>
            </w:r>
            <w:r w:rsidRPr="007718A9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bidi="en-US"/>
              </w:rPr>
              <w:t xml:space="preserve">przedmiotowej działki </w:t>
            </w: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>został oznaczony symbolem R – tereny rolnicze.</w:t>
            </w:r>
          </w:p>
          <w:p w14:paraId="7AD17184" w14:textId="77777777" w:rsidR="00CF05E9" w:rsidRPr="007718A9" w:rsidRDefault="00CF05E9" w:rsidP="00CF05E9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ab/>
              <w:t>Ponadto informuję, że zgodnie z art. 9 ust. 5 ustawy o planowaniu i zagospodarowaniu przestrzennym studium uwarunkowań i kierunków zagospodarowania przestrzennego nie jest aktem prawa miejscowego.</w:t>
            </w:r>
          </w:p>
          <w:p w14:paraId="4FFCDDFF" w14:textId="77777777" w:rsidR="00CF05E9" w:rsidRPr="007718A9" w:rsidRDefault="00CF05E9" w:rsidP="00CF05E9">
            <w:pPr>
              <w:spacing w:after="0"/>
              <w:ind w:firstLine="709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 xml:space="preserve">Zgodnie z Uchwałą nr XXXIII/282/2017 Rady Miejskiej w Kcyni z dnia 30 marca 2017 r. w sprawie przyjęcia Gminnego Programu Rewitalizacji dla Gminy Kcynia, sporządzonego na podstawie ustawy z dnia 8 marca 1990 r. o samorządzie gminnym (Dz. U z 2020 r. poz. 713), zmienioną uchwałami Rady Miejskiej w Kcyni nr: XLII/364/2017 z dnia 28 grudnia 2017 r., </w:t>
            </w:r>
            <w:r w:rsidRPr="007718A9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 xml:space="preserve">XLV/379/2018 z dnia 29 marca 2018 r. oraz XVIII/160/2020 z dnia 30 stycznia 2020 r., działka o numerze </w:t>
            </w:r>
            <w:r w:rsidRPr="007718A9">
              <w:rPr>
                <w:rFonts w:ascii="Times New Roman" w:hAnsi="Times New Roman" w:cs="Times New Roman"/>
                <w:spacing w:val="-2"/>
                <w:sz w:val="16"/>
                <w:szCs w:val="16"/>
              </w:rPr>
              <w:t>662/7, obręb Kcynia</w:t>
            </w:r>
            <w:r w:rsidRPr="007718A9"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  <w:t xml:space="preserve">, nie </w:t>
            </w: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 xml:space="preserve">wchodzi w skład obszaru objętego programem rewitalizacji. </w:t>
            </w:r>
          </w:p>
          <w:p w14:paraId="29051474" w14:textId="42EE6F59" w:rsidR="003B4DE1" w:rsidRPr="007718A9" w:rsidRDefault="003B4DE1" w:rsidP="00CF05E9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F2B9313" w14:textId="5C149D9A" w:rsidR="003B4DE1" w:rsidRPr="007718A9" w:rsidRDefault="003B4DE1" w:rsidP="003B4DE1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</w:pPr>
            <w:r w:rsidRPr="007718A9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bidi="en-US"/>
              </w:rPr>
              <w:t>Teren działki o numerze ewidencyjnym</w:t>
            </w:r>
            <w:r w:rsidRPr="007718A9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bidi="en-US"/>
              </w:rPr>
              <w:t xml:space="preserve"> 4/2 obręb Grocholin</w:t>
            </w:r>
            <w:r w:rsidRPr="007718A9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bidi="en-US"/>
              </w:rPr>
              <w:t>, gm. Kcynia</w:t>
            </w:r>
            <w:r w:rsidRPr="007718A9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,</w:t>
            </w:r>
            <w:r w:rsidRPr="007718A9">
              <w:rPr>
                <w:rFonts w:ascii="Times New Roman" w:hAnsi="Times New Roman" w:cs="Times New Roman"/>
                <w:spacing w:val="-2"/>
                <w:sz w:val="16"/>
                <w:szCs w:val="16"/>
              </w:rPr>
              <w:t xml:space="preserve"> </w:t>
            </w:r>
            <w:r w:rsidRPr="007718A9"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  <w:t>nie jest objęty miejscowym planem zagospodarowania przestrzennego oraz nie przystąpiono do jego sporządzenia na obszarze przedmiotowej działki.</w:t>
            </w:r>
          </w:p>
          <w:p w14:paraId="45B64D97" w14:textId="77777777" w:rsidR="003B4DE1" w:rsidRPr="007718A9" w:rsidRDefault="003B4DE1" w:rsidP="003B4DE1">
            <w:pPr>
              <w:spacing w:after="0"/>
              <w:ind w:firstLine="708"/>
              <w:jc w:val="both"/>
              <w:rPr>
                <w:rFonts w:ascii="Times New Roman" w:hAnsi="Times New Roman" w:cs="Times New Roman"/>
                <w:spacing w:val="-2"/>
                <w:sz w:val="16"/>
                <w:szCs w:val="16"/>
              </w:rPr>
            </w:pP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>Dla terenu ww. działki</w:t>
            </w:r>
            <w:r w:rsidRPr="007718A9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bidi="en-US"/>
              </w:rPr>
              <w:t xml:space="preserve"> </w:t>
            </w:r>
            <w:r w:rsidRPr="007718A9">
              <w:rPr>
                <w:rFonts w:ascii="Times New Roman" w:hAnsi="Times New Roman" w:cs="Times New Roman"/>
                <w:spacing w:val="-2"/>
                <w:sz w:val="16"/>
                <w:szCs w:val="16"/>
              </w:rPr>
              <w:t>nie wydano decyzji o warunkach zabudowy oraz decyzji o ustaleniu lokalizacji inwestycji celu publicznego</w:t>
            </w: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 xml:space="preserve"> na </w:t>
            </w:r>
            <w:r w:rsidRPr="007718A9">
              <w:rPr>
                <w:rFonts w:ascii="Times New Roman" w:hAnsi="Times New Roman" w:cs="Times New Roman"/>
                <w:spacing w:val="-2"/>
                <w:sz w:val="16"/>
                <w:szCs w:val="16"/>
              </w:rPr>
              <w:t xml:space="preserve">podstawie przepisów ustawy z dnia </w:t>
            </w:r>
            <w:r w:rsidRPr="007718A9">
              <w:rPr>
                <w:rFonts w:ascii="Times New Roman" w:hAnsi="Times New Roman" w:cs="Times New Roman"/>
                <w:spacing w:val="-4"/>
                <w:sz w:val="16"/>
                <w:szCs w:val="16"/>
              </w:rPr>
              <w:t>27 marca 2003 r. o planowaniu i zagospodarowaniu przestrzennym (Dz. U. z 2020 r. poz. 293 ze zm.</w:t>
            </w:r>
            <w:r w:rsidRPr="007718A9">
              <w:rPr>
                <w:rFonts w:ascii="Times New Roman" w:hAnsi="Times New Roman" w:cs="Times New Roman"/>
                <w:spacing w:val="-2"/>
                <w:sz w:val="16"/>
                <w:szCs w:val="16"/>
              </w:rPr>
              <w:t>).</w:t>
            </w:r>
          </w:p>
          <w:p w14:paraId="7DCB8646" w14:textId="77777777" w:rsidR="003B4DE1" w:rsidRPr="007718A9" w:rsidRDefault="003B4DE1" w:rsidP="003B4DE1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ab/>
              <w:t xml:space="preserve">W Studium uwarunkowań i kierunków zagospodarowania przestrzennego gminy Kcynia, przyjętym Uchwałą Nr VI/34/2011 Rady Miejskiej w Kcyni z dnia 24 lutego 2011 r., teren działki został oznaczony symbolem R – tereny rolnicze. </w:t>
            </w:r>
          </w:p>
          <w:p w14:paraId="03EB2544" w14:textId="77777777" w:rsidR="003B4DE1" w:rsidRPr="007718A9" w:rsidRDefault="003B4DE1" w:rsidP="003B4DE1">
            <w:pPr>
              <w:spacing w:after="0"/>
              <w:ind w:firstLine="709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>Obecnie nie są prowadzone prace zmierzające do zmiany studium na obszarze wnioskowanej działki, ponadto informuję, że zgodnie z art. 9 ust. 5 ustawy o planowaniu i zagospodarowaniu przestrzennym studium uwarunkowań i kierunków zagospodarowania przestrzennego nie jest aktem prawa miejscowego.</w:t>
            </w:r>
          </w:p>
          <w:p w14:paraId="6F0162AA" w14:textId="77777777" w:rsidR="003B4DE1" w:rsidRPr="007718A9" w:rsidRDefault="003B4DE1" w:rsidP="003B4DE1">
            <w:pPr>
              <w:spacing w:after="0"/>
              <w:ind w:firstLine="708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 xml:space="preserve">Zgodnie z Uchwałą nr XXXIII/282/2017 Rady Miejskiej w Kcyni z dnia 30 marca 2017 r. w sprawie przyjęcia Gminnego Programu Rewitalizacji dla Gminy Kcynia, sporządzonego na podstawie ustawy z dnia 8 marca 1990 r. o samorządzie gminnym (Dz. U z 2020 r. poz. 713 ze zm.), zmienioną uchwałami Rady Miejskiej w Kcyni nr: XLII/364/2017 z dnia 28 grudnia 2017 r., XLV/379/2018 z dnia 29 marca 2018 r. oraz XVIII/160/2020 z dnia 30 stycznia 2020 r., działka o numerze </w:t>
            </w:r>
            <w:r w:rsidRPr="007718A9">
              <w:rPr>
                <w:rFonts w:ascii="Times New Roman" w:hAnsi="Times New Roman" w:cs="Times New Roman"/>
                <w:b/>
                <w:spacing w:val="-2"/>
                <w:sz w:val="16"/>
                <w:szCs w:val="16"/>
              </w:rPr>
              <w:t>4/2 obręb Grocholin</w:t>
            </w:r>
            <w:r w:rsidRPr="007718A9"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  <w:t xml:space="preserve">, </w:t>
            </w: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>wchodzi w skład obszaru objętego programem rewitalizacji.</w:t>
            </w:r>
          </w:p>
          <w:p w14:paraId="09E72D12" w14:textId="77777777" w:rsidR="003B4DE1" w:rsidRPr="007718A9" w:rsidRDefault="003B4DE1" w:rsidP="003B4DE1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8EB2609" w14:textId="64A2C58D" w:rsidR="003B4DE1" w:rsidRPr="007718A9" w:rsidRDefault="003B4DE1" w:rsidP="003B4DE1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</w:pPr>
            <w:r w:rsidRPr="007718A9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bidi="en-US"/>
              </w:rPr>
              <w:t>Teren działek o numerach ewidencyjnych</w:t>
            </w:r>
            <w:r w:rsidRPr="007718A9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bidi="en-US"/>
              </w:rPr>
              <w:t xml:space="preserve"> 663/1, 663/2, obręb Kcynia</w:t>
            </w:r>
            <w:r w:rsidRPr="007718A9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bidi="en-US"/>
              </w:rPr>
              <w:t xml:space="preserve">, </w:t>
            </w: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>gm. Kcynia</w:t>
            </w:r>
            <w:r w:rsidRPr="007718A9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,</w:t>
            </w:r>
            <w:r w:rsidRPr="007718A9">
              <w:rPr>
                <w:rFonts w:ascii="Times New Roman" w:hAnsi="Times New Roman" w:cs="Times New Roman"/>
                <w:spacing w:val="-2"/>
                <w:sz w:val="16"/>
                <w:szCs w:val="16"/>
              </w:rPr>
              <w:t xml:space="preserve"> </w:t>
            </w:r>
            <w:r w:rsidRPr="007718A9"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  <w:t xml:space="preserve">zawiera się w obszarze, dla którego obowiązuje miejscowy plan zagospodarowania przestrzennego przyjęty Uchwałą Nr III/27/2018 Rady Miejskiej w Kcyni z dnia 13 grudnia 2018 r. w sprawie miejscowego planu zagospodarowania przestrzennego na </w:t>
            </w:r>
            <w:r w:rsidRPr="007718A9"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  <w:lastRenderedPageBreak/>
              <w:t xml:space="preserve">terenie miasta Kcynia (Dz. Urz. Woj. Kuj. – Pom. z 2018 r. poz. 6655). </w:t>
            </w:r>
          </w:p>
          <w:p w14:paraId="601EF0FF" w14:textId="77777777" w:rsidR="003B4DE1" w:rsidRPr="007718A9" w:rsidRDefault="003B4DE1" w:rsidP="003B4DE1">
            <w:pPr>
              <w:spacing w:after="0"/>
              <w:ind w:firstLine="708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</w:pPr>
            <w:r w:rsidRPr="007718A9"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  <w:t xml:space="preserve">Teren działki nr </w:t>
            </w:r>
            <w:r w:rsidRPr="007718A9">
              <w:rPr>
                <w:rFonts w:ascii="Times New Roman" w:eastAsia="Times New Roman" w:hAnsi="Times New Roman" w:cs="Times New Roman"/>
                <w:b/>
                <w:sz w:val="16"/>
                <w:szCs w:val="16"/>
                <w:lang w:bidi="en-US"/>
              </w:rPr>
              <w:t>663/1, obręb Kcynia</w:t>
            </w:r>
            <w:r w:rsidRPr="007718A9"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  <w:t xml:space="preserve">, został oznaczony w miejscowym planie symbolem 3R – tereny rolnicze, natomiast teren działki nr </w:t>
            </w:r>
            <w:r w:rsidRPr="007718A9">
              <w:rPr>
                <w:rFonts w:ascii="Times New Roman" w:eastAsia="Times New Roman" w:hAnsi="Times New Roman" w:cs="Times New Roman"/>
                <w:b/>
                <w:sz w:val="16"/>
                <w:szCs w:val="16"/>
                <w:lang w:bidi="en-US"/>
              </w:rPr>
              <w:t>663/2, obręb Kcynia</w:t>
            </w:r>
            <w:r w:rsidRPr="007718A9"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  <w:t>, został oznaczony symbolami: 3R – tereny rolnicze, 8KD-L – tereny dróg publicznych klasy lokalnej oraz 10MN/U – tereny zabudowy mieszkaniowej jednorodzinnej i zabudowy usługowej.</w:t>
            </w:r>
          </w:p>
          <w:p w14:paraId="1E105CA7" w14:textId="77777777" w:rsidR="003B4DE1" w:rsidRPr="007718A9" w:rsidRDefault="003B4DE1" w:rsidP="003B4DE1">
            <w:pPr>
              <w:spacing w:after="0"/>
              <w:ind w:firstLine="708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 xml:space="preserve">Zgodnie z Uchwałą nr XXXIII/282/2017 Rady Miejskiej w Kcyni z dnia 30 marca 2017 r. w sprawie przyjęcia Gminnego Programu Rewitalizacji dla Gminy Kcynia, sporządzonego na podstawie ustawy z dnia 8 marca 1990 r. o samorządzie gminnym (Dz. U z 2020 r. poz. 713 ze zm.), zmienioną uchwałami Rady Miejskiej w Kcyni nr: XLII/364/2017 z dnia 28 grudnia 2017 r., XLV/379/2018 z dnia 29 marca 2018 r. oraz XVIII/160/2020 z dnia 30 stycznia 2020 r., działki o numerach </w:t>
            </w:r>
            <w:r w:rsidRPr="007718A9">
              <w:rPr>
                <w:rFonts w:ascii="Times New Roman" w:hAnsi="Times New Roman" w:cs="Times New Roman"/>
                <w:b/>
                <w:sz w:val="16"/>
                <w:szCs w:val="16"/>
              </w:rPr>
              <w:t>663/1, 663/2 obręb Kcynia</w:t>
            </w:r>
            <w:r w:rsidRPr="007718A9"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  <w:t xml:space="preserve">, nie </w:t>
            </w: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>wchodzą w skład obszaru objętego programem rewitalizacji.</w:t>
            </w:r>
          </w:p>
          <w:p w14:paraId="375E7EEC" w14:textId="77777777" w:rsidR="00E804C1" w:rsidRPr="007718A9" w:rsidRDefault="00E804C1" w:rsidP="00E804C1">
            <w:pPr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bidi="en-US"/>
              </w:rPr>
            </w:pPr>
          </w:p>
          <w:p w14:paraId="62C57989" w14:textId="77777777" w:rsidR="00E804C1" w:rsidRPr="007718A9" w:rsidRDefault="00E804C1" w:rsidP="00E804C1">
            <w:pPr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bidi="en-US"/>
              </w:rPr>
            </w:pPr>
          </w:p>
          <w:p w14:paraId="69B9E777" w14:textId="3F380285" w:rsidR="003B4DE1" w:rsidRPr="007718A9" w:rsidRDefault="00E804C1" w:rsidP="00E804C1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</w:pPr>
            <w:r w:rsidRPr="007718A9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bidi="en-US"/>
              </w:rPr>
              <w:t>T</w:t>
            </w:r>
            <w:r w:rsidR="003B4DE1" w:rsidRPr="007718A9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bidi="en-US"/>
              </w:rPr>
              <w:t>eren działki o numerze ewidencyjnym</w:t>
            </w:r>
            <w:r w:rsidR="003B4DE1" w:rsidRPr="007718A9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bidi="en-US"/>
              </w:rPr>
              <w:t xml:space="preserve"> 31/4 obręb Palmierowo</w:t>
            </w:r>
            <w:r w:rsidR="003B4DE1" w:rsidRPr="007718A9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bidi="en-US"/>
              </w:rPr>
              <w:t>, gm. Kcynia</w:t>
            </w:r>
            <w:r w:rsidR="003B4DE1" w:rsidRPr="007718A9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,</w:t>
            </w:r>
            <w:r w:rsidR="003B4DE1" w:rsidRPr="007718A9">
              <w:rPr>
                <w:rFonts w:ascii="Times New Roman" w:hAnsi="Times New Roman" w:cs="Times New Roman"/>
                <w:spacing w:val="-2"/>
                <w:sz w:val="16"/>
                <w:szCs w:val="16"/>
              </w:rPr>
              <w:t xml:space="preserve"> </w:t>
            </w:r>
            <w:r w:rsidR="003B4DE1" w:rsidRPr="007718A9"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  <w:t>nie jest objęty miejscowym planem zagospodarowania przestrzennego oraz nie przystąpiono do jego sporządzenia na obszarze przedmiotowej działki.</w:t>
            </w:r>
          </w:p>
          <w:p w14:paraId="1BF1C1C9" w14:textId="77777777" w:rsidR="003B4DE1" w:rsidRPr="007718A9" w:rsidRDefault="003B4DE1" w:rsidP="003B4DE1">
            <w:pPr>
              <w:spacing w:after="0"/>
              <w:ind w:firstLine="708"/>
              <w:jc w:val="both"/>
              <w:rPr>
                <w:rFonts w:ascii="Times New Roman" w:hAnsi="Times New Roman" w:cs="Times New Roman"/>
                <w:spacing w:val="-2"/>
                <w:sz w:val="16"/>
                <w:szCs w:val="16"/>
              </w:rPr>
            </w:pP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>Dla terenu ww. działki</w:t>
            </w:r>
            <w:r w:rsidRPr="007718A9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bidi="en-US"/>
              </w:rPr>
              <w:t xml:space="preserve"> </w:t>
            </w:r>
            <w:r w:rsidRPr="007718A9">
              <w:rPr>
                <w:rFonts w:ascii="Times New Roman" w:hAnsi="Times New Roman" w:cs="Times New Roman"/>
                <w:spacing w:val="-2"/>
                <w:sz w:val="16"/>
                <w:szCs w:val="16"/>
              </w:rPr>
              <w:t>nie wydano decyzji o warunkach zabudowy oraz decyzji o ustaleniu lokalizacji inwestycji celu publicznego</w:t>
            </w: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 xml:space="preserve"> na </w:t>
            </w:r>
            <w:r w:rsidRPr="007718A9">
              <w:rPr>
                <w:rFonts w:ascii="Times New Roman" w:hAnsi="Times New Roman" w:cs="Times New Roman"/>
                <w:spacing w:val="-2"/>
                <w:sz w:val="16"/>
                <w:szCs w:val="16"/>
              </w:rPr>
              <w:t xml:space="preserve">podstawie przepisów ustawy z dnia </w:t>
            </w:r>
            <w:r w:rsidRPr="007718A9">
              <w:rPr>
                <w:rFonts w:ascii="Times New Roman" w:hAnsi="Times New Roman" w:cs="Times New Roman"/>
                <w:spacing w:val="-4"/>
                <w:sz w:val="16"/>
                <w:szCs w:val="16"/>
              </w:rPr>
              <w:t>27 marca 2003 r. o planowaniu i zagospodarowaniu przestrzennym (Dz. U. z 2020 r. poz. 293 ze zm.</w:t>
            </w:r>
            <w:r w:rsidRPr="007718A9">
              <w:rPr>
                <w:rFonts w:ascii="Times New Roman" w:hAnsi="Times New Roman" w:cs="Times New Roman"/>
                <w:spacing w:val="-2"/>
                <w:sz w:val="16"/>
                <w:szCs w:val="16"/>
              </w:rPr>
              <w:t>).</w:t>
            </w:r>
          </w:p>
          <w:p w14:paraId="24A3F1AC" w14:textId="77777777" w:rsidR="003B4DE1" w:rsidRPr="007718A9" w:rsidRDefault="003B4DE1" w:rsidP="003B4DE1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ab/>
              <w:t xml:space="preserve">W Studium uwarunkowań i kierunków zagospodarowania przestrzennego gminy Kcynia, przyjętym Uchwałą Nr VI/34/2011 Rady Miejskiej w Kcyni z dnia 24 lutego 2011 r., teren działki został oznaczony symbolem MUP – tereny urbanizacji. </w:t>
            </w:r>
          </w:p>
          <w:p w14:paraId="407B090F" w14:textId="77777777" w:rsidR="003B4DE1" w:rsidRPr="007718A9" w:rsidRDefault="003B4DE1" w:rsidP="003B4DE1">
            <w:pPr>
              <w:spacing w:after="0"/>
              <w:ind w:firstLine="709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>Obecnie nie są prowadzone prace zmierzające do zmiany studium na obszarze wnioskowanej działki, ponadto informuję, że zgodnie z art. 9 ust. 5 ustawy o planowaniu i zagospodarowaniu przestrzennym studium uwarunkowań i kierunków zagospodarowania przestrzennego nie jest aktem prawa miejscowego.</w:t>
            </w:r>
          </w:p>
          <w:p w14:paraId="4B17596B" w14:textId="77777777" w:rsidR="003B4DE1" w:rsidRPr="007718A9" w:rsidRDefault="003B4DE1" w:rsidP="003B4DE1">
            <w:pPr>
              <w:spacing w:after="0"/>
              <w:ind w:firstLine="708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 xml:space="preserve">Zgodnie z Uchwałą nr XXXIII/282/2017 Rady Miejskiej w Kcyni z dnia 30 marca 2017 r. w sprawie </w:t>
            </w:r>
            <w:r w:rsidRPr="007718A9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 xml:space="preserve">przyjęcia Gminnego Programu Rewitalizacji dla Gminy Kcynia, sporządzonego na podstawie ustawy z dnia 8 marca 1990 r. o samorządzie gminnym (Dz. U z 2020 r. poz. 713 ze zm.), zmienioną uchwałami Rady Miejskiej w Kcyni nr: XLII/364/2017 z dnia 28 grudnia 2017 r., XLV/379/2018 z dnia 29 marca 2018 r. oraz XVIII/160/2020 z dnia 30 stycznia 2020 r., działka o numerze </w:t>
            </w:r>
            <w:r w:rsidRPr="007718A9">
              <w:rPr>
                <w:rFonts w:ascii="Times New Roman" w:hAnsi="Times New Roman" w:cs="Times New Roman"/>
                <w:b/>
                <w:spacing w:val="-2"/>
                <w:sz w:val="16"/>
                <w:szCs w:val="16"/>
              </w:rPr>
              <w:t>31/4 obręb Palmierowo</w:t>
            </w:r>
            <w:r w:rsidRPr="007718A9"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  <w:t xml:space="preserve">, nie </w:t>
            </w: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>wchodzi w skład obszaru objętego programem rewitalizacji.</w:t>
            </w:r>
          </w:p>
          <w:p w14:paraId="0C617B31" w14:textId="77777777" w:rsidR="00E804C1" w:rsidRPr="007718A9" w:rsidRDefault="00E804C1" w:rsidP="00E804C1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</w:pPr>
            <w:r w:rsidRPr="007718A9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bidi="en-US"/>
              </w:rPr>
              <w:t>Teren działki o numerze ewidencyjnym</w:t>
            </w:r>
            <w:r w:rsidRPr="007718A9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bidi="en-US"/>
              </w:rPr>
              <w:t xml:space="preserve"> 31/1 obręb Miaskowo</w:t>
            </w:r>
            <w:r w:rsidRPr="007718A9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bidi="en-US"/>
              </w:rPr>
              <w:t>, gm. Kcynia</w:t>
            </w:r>
            <w:r w:rsidRPr="007718A9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,</w:t>
            </w:r>
            <w:r w:rsidRPr="007718A9">
              <w:rPr>
                <w:rFonts w:ascii="Times New Roman" w:hAnsi="Times New Roman" w:cs="Times New Roman"/>
                <w:spacing w:val="-2"/>
                <w:sz w:val="16"/>
                <w:szCs w:val="16"/>
              </w:rPr>
              <w:t xml:space="preserve"> </w:t>
            </w:r>
            <w:r w:rsidRPr="007718A9"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  <w:t>nie jest objęty miejscowym planem zagospodarowania przestrzennego oraz nie przystąpiono do jego sporządzenia na obszarze przedmiotowej działki.</w:t>
            </w:r>
          </w:p>
          <w:p w14:paraId="12BFB3D6" w14:textId="77777777" w:rsidR="00E804C1" w:rsidRPr="007718A9" w:rsidRDefault="00E804C1" w:rsidP="00E804C1">
            <w:pPr>
              <w:spacing w:after="0"/>
              <w:ind w:firstLine="708"/>
              <w:jc w:val="both"/>
              <w:rPr>
                <w:rFonts w:ascii="Times New Roman" w:hAnsi="Times New Roman" w:cs="Times New Roman"/>
                <w:spacing w:val="-2"/>
                <w:sz w:val="16"/>
                <w:szCs w:val="16"/>
              </w:rPr>
            </w:pP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>Dla terenu ww. działki</w:t>
            </w:r>
            <w:r w:rsidRPr="007718A9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bidi="en-US"/>
              </w:rPr>
              <w:t xml:space="preserve"> </w:t>
            </w:r>
            <w:r w:rsidRPr="007718A9">
              <w:rPr>
                <w:rFonts w:ascii="Times New Roman" w:hAnsi="Times New Roman" w:cs="Times New Roman"/>
                <w:spacing w:val="-2"/>
                <w:sz w:val="16"/>
                <w:szCs w:val="16"/>
              </w:rPr>
              <w:t>nie wydano decyzji o warunkach zabudowy, natomiast wydana została decyzja Burmistrza Kcyni nr 6/2012 z dnia 16 sierpnia 2012 r. o ustaleniu lokalizacji inwestycji celu publicznego dla zmiany zagospodarowania terenu polegającej na budowie melioracji gruntów rolnych – Grocholin I, na</w:t>
            </w: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7718A9">
              <w:rPr>
                <w:rFonts w:ascii="Times New Roman" w:hAnsi="Times New Roman" w:cs="Times New Roman"/>
                <w:spacing w:val="-2"/>
                <w:sz w:val="16"/>
                <w:szCs w:val="16"/>
              </w:rPr>
              <w:t xml:space="preserve">podstawie przepisów ustawy z dnia </w:t>
            </w:r>
            <w:r w:rsidRPr="007718A9">
              <w:rPr>
                <w:rFonts w:ascii="Times New Roman" w:hAnsi="Times New Roman" w:cs="Times New Roman"/>
                <w:spacing w:val="-4"/>
                <w:sz w:val="16"/>
                <w:szCs w:val="16"/>
              </w:rPr>
              <w:t>27 marca 2003 r. o planowaniu i zagospodarowaniu przestrzennym (Dz. U. z 2020 r. poz. 293 ze zm.</w:t>
            </w:r>
            <w:r w:rsidRPr="007718A9">
              <w:rPr>
                <w:rFonts w:ascii="Times New Roman" w:hAnsi="Times New Roman" w:cs="Times New Roman"/>
                <w:spacing w:val="-2"/>
                <w:sz w:val="16"/>
                <w:szCs w:val="16"/>
              </w:rPr>
              <w:t>).</w:t>
            </w:r>
          </w:p>
          <w:p w14:paraId="5F62D296" w14:textId="77777777" w:rsidR="00E804C1" w:rsidRPr="007718A9" w:rsidRDefault="00E804C1" w:rsidP="00E804C1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ab/>
              <w:t xml:space="preserve">W Studium uwarunkowań i kierunków zagospodarowania przestrzennego gminy Kcynia, przyjętym Uchwałą Nr VI/34/2011 Rady Miejskiej w Kcyni z dnia 24 lutego 2011 r., teren działki został oznaczony symbolem R – tereny rolnicze. </w:t>
            </w:r>
          </w:p>
          <w:p w14:paraId="63E7E242" w14:textId="2ABE9291" w:rsidR="00E44143" w:rsidRPr="007718A9" w:rsidRDefault="00E804C1" w:rsidP="00CC2332">
            <w:pPr>
              <w:spacing w:after="0"/>
              <w:ind w:firstLine="708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 xml:space="preserve">Zgodnie z Uchwałą nr XXXIII/282/2017 Rady Miejskiej w Kcyni z dnia 30 marca 2017 r. w sprawie przyjęcia Gminnego Programu Rewitalizacji dla Gminy Kcynia, sporządzonego na podstawie ustawy z dnia 8 marca 1990 r. o samorządzie gminnym (Dz. U z 2020 r. poz. 713 ze zm.), zmienioną uchwałami Rady Miejskiej w Kcyni nr: XLII/364/2017 z dnia 28 grudnia 2017 r., XLV/379/2018 z dnia 29 marca 2018 r. oraz XVIII/160/2020 z dnia 30 stycznia 2020 r., działka o numerze </w:t>
            </w:r>
            <w:r w:rsidRPr="007718A9">
              <w:rPr>
                <w:rFonts w:ascii="Times New Roman" w:hAnsi="Times New Roman" w:cs="Times New Roman"/>
                <w:b/>
                <w:spacing w:val="-2"/>
                <w:sz w:val="16"/>
                <w:szCs w:val="16"/>
              </w:rPr>
              <w:t>31/1 obręb</w:t>
            </w:r>
            <w:r w:rsidRPr="007718A9"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  <w:t xml:space="preserve">, nie </w:t>
            </w: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>wchodzi w skład obszaru objętego programem rewitalizacji.</w:t>
            </w:r>
            <w:r w:rsidR="007718A9" w:rsidRPr="007718A9">
              <w:rPr>
                <w:rFonts w:ascii="Times New Roman" w:hAnsi="Times New Roman" w:cs="Times New Roman"/>
                <w:sz w:val="16"/>
                <w:szCs w:val="16"/>
              </w:rPr>
              <w:t xml:space="preserve"> Wskazane działki zawierają się w obszarze, dla którego przystąpiono do sporządzenia zmiany studium na podstawie Uchwały Nr L/384/2022 Rady Miejskiej w Kcyni z dnia 29 września 2022 r. w sprawie przystąpienia do sporządzenia zmiany Studium uwarunkowań i kierunków zagospodarowania przestrzennego gminy Kcynia. </w:t>
            </w:r>
            <w:r w:rsidR="007718A9" w:rsidRPr="007718A9">
              <w:rPr>
                <w:rFonts w:ascii="Times New Roman" w:hAnsi="Times New Roman" w:cs="Times New Roman"/>
                <w:sz w:val="16"/>
                <w:szCs w:val="16"/>
              </w:rPr>
              <w:br/>
            </w:r>
            <w:r w:rsidR="007718A9" w:rsidRPr="007718A9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Ponadto informuję, że zgodnie z art. 9 ust. 5 ustawy o planowaniu i zagospodarowaniu przestrzennym studium uwarunkowań i kierunków zagospodarowania przestrzennego nie jest aktem prawa miejscowego.</w:t>
            </w:r>
          </w:p>
          <w:p w14:paraId="157B06AD" w14:textId="77777777" w:rsidR="00C85116" w:rsidRPr="007718A9" w:rsidRDefault="00C85116" w:rsidP="00CC2332">
            <w:pPr>
              <w:spacing w:after="0"/>
              <w:ind w:firstLine="708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BBBD2BF" w14:textId="77777777" w:rsidR="00C85116" w:rsidRPr="007718A9" w:rsidRDefault="00C85116" w:rsidP="002E242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</w:pPr>
            <w:r w:rsidRPr="007718A9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bidi="en-US"/>
              </w:rPr>
              <w:t>Działka</w:t>
            </w:r>
            <w:r w:rsidRPr="007718A9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bidi="en-US"/>
              </w:rPr>
              <w:t xml:space="preserve"> 652/9 obręb Kcynia</w:t>
            </w:r>
            <w:r w:rsidRPr="007718A9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bidi="en-US"/>
              </w:rPr>
              <w:t xml:space="preserve">, </w:t>
            </w: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>gm. Kcynia</w:t>
            </w:r>
            <w:r w:rsidRPr="007718A9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,</w:t>
            </w:r>
            <w:r w:rsidRPr="007718A9">
              <w:rPr>
                <w:rFonts w:ascii="Times New Roman" w:hAnsi="Times New Roman" w:cs="Times New Roman"/>
                <w:spacing w:val="-2"/>
                <w:sz w:val="16"/>
                <w:szCs w:val="16"/>
              </w:rPr>
              <w:t xml:space="preserve"> </w:t>
            </w:r>
            <w:r w:rsidRPr="007718A9"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  <w:t>nie jest objęta miejscowym planem zagospodarowania przestrzennego oraz nie przystąpiono do jego sporządzenia na wskazanym obszarze.</w:t>
            </w:r>
          </w:p>
          <w:p w14:paraId="5F90B031" w14:textId="77777777" w:rsidR="00C85116" w:rsidRPr="007718A9" w:rsidRDefault="00C85116" w:rsidP="002E242F">
            <w:pPr>
              <w:spacing w:after="0" w:line="240" w:lineRule="auto"/>
              <w:ind w:firstLine="708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7718A9">
              <w:rPr>
                <w:rFonts w:ascii="Times New Roman" w:hAnsi="Times New Roman" w:cs="Times New Roman"/>
                <w:spacing w:val="-2"/>
                <w:sz w:val="16"/>
                <w:szCs w:val="16"/>
              </w:rPr>
              <w:t xml:space="preserve">Dla terenu </w:t>
            </w: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 xml:space="preserve">działki nr </w:t>
            </w:r>
            <w:r w:rsidRPr="007718A9">
              <w:rPr>
                <w:rFonts w:ascii="Times New Roman" w:hAnsi="Times New Roman" w:cs="Times New Roman"/>
                <w:b/>
                <w:sz w:val="16"/>
                <w:szCs w:val="16"/>
              </w:rPr>
              <w:t>652/9 obręb Kcynia</w:t>
            </w:r>
            <w:r w:rsidRPr="007718A9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bidi="en-US"/>
              </w:rPr>
              <w:t xml:space="preserve">, nie </w:t>
            </w: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 xml:space="preserve">wydano decyzji o warunkach zabudowy oraz </w:t>
            </w:r>
            <w:r w:rsidRPr="007718A9">
              <w:rPr>
                <w:rFonts w:ascii="Times New Roman" w:hAnsi="Times New Roman" w:cs="Times New Roman"/>
                <w:spacing w:val="-2"/>
                <w:sz w:val="16"/>
                <w:szCs w:val="16"/>
              </w:rPr>
              <w:t>decyzji o ustaleniu lokalizacji inwestycji celu publicznego na podstawie przepisów ustawy z dnia 27 marca 2003 r. o planowaniu i zagospodarowaniu przestrzennym (Dz. U. z 2021 r. poz. 741 ze zm.).</w:t>
            </w: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ab/>
              <w:t xml:space="preserve"> W Studium uwarunkowań i kierunków zagospodarowania przestrzennego gminy Kcynia, przyjętym Uchwałą Nr VI/34/2011 Rady Miejskiej w Kcyni z dnia 24 lutego 2011 r., teren ww. działki został oznaczony symbolem R – tereny rolnicze.</w:t>
            </w:r>
          </w:p>
          <w:p w14:paraId="70A1373D" w14:textId="77777777" w:rsidR="00C85116" w:rsidRPr="007718A9" w:rsidRDefault="00C85116" w:rsidP="002E242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 xml:space="preserve">Działka numer </w:t>
            </w:r>
            <w:r w:rsidRPr="007718A9">
              <w:rPr>
                <w:rFonts w:ascii="Times New Roman" w:hAnsi="Times New Roman" w:cs="Times New Roman"/>
                <w:b/>
                <w:sz w:val="16"/>
                <w:szCs w:val="16"/>
              </w:rPr>
              <w:t>652/9 obręb Kcynia,</w:t>
            </w: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 xml:space="preserve"> nie jest objęta obszarem rewitalizacji, uchwalonym na podstawie ustawy </w:t>
            </w:r>
            <w:r w:rsidRPr="007718A9">
              <w:rPr>
                <w:rFonts w:ascii="Times New Roman" w:hAnsi="Times New Roman" w:cs="Times New Roman"/>
                <w:spacing w:val="-2"/>
                <w:sz w:val="16"/>
                <w:szCs w:val="16"/>
                <w:lang w:eastAsia="pl-PL"/>
              </w:rPr>
              <w:t>z dnia 9 października 2015</w:t>
            </w:r>
            <w:r w:rsidRPr="007718A9">
              <w:rPr>
                <w:rFonts w:ascii="Times New Roman" w:hAnsi="Times New Roman" w:cs="Times New Roman"/>
                <w:sz w:val="16"/>
                <w:szCs w:val="16"/>
                <w:lang w:eastAsia="pl-PL"/>
              </w:rPr>
              <w:t xml:space="preserve"> r. o </w:t>
            </w:r>
            <w:r w:rsidRPr="007718A9">
              <w:rPr>
                <w:rFonts w:ascii="Times New Roman" w:hAnsi="Times New Roman" w:cs="Times New Roman"/>
                <w:iCs/>
                <w:sz w:val="16"/>
                <w:szCs w:val="16"/>
                <w:lang w:eastAsia="pl-PL"/>
              </w:rPr>
              <w:t>rewitalizacji (Dz. U. z 2021 r.  poz. 485) oraz nie zawierają się w obszarze dla którego podjęto Uchwałę</w:t>
            </w: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 xml:space="preserve"> nr XXXIII/282/2017 Rady Miejskiej w Kcyni z dnia 30 marca 2017 r. zmienioną uchwałami Rady Miejskiej w Kcyni nr: XLII/364/2017 z dnia 28 grudnia 2017 r., XLV/379/2018 z dnia 29 marca 2018 r. oraz XVIII/160/2020 z dnia 30 stycznia 2020 r. w sprawie przyjęcia Gminnego Programu Rewitalizacji dla Gminy Kcynia, na podstawie ustawy z dnia 8 marca 1990 r. o samorządzie gminnym (Dz. U z 2021 r. poz. 1372 ze zm.)</w:t>
            </w:r>
          </w:p>
          <w:p w14:paraId="382E8A39" w14:textId="77777777" w:rsidR="00C85116" w:rsidRPr="007718A9" w:rsidRDefault="00C85116" w:rsidP="002E242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9C4DD02" w14:textId="77777777" w:rsidR="00C85116" w:rsidRPr="007718A9" w:rsidRDefault="00C85116" w:rsidP="002E242F">
            <w:pPr>
              <w:keepLines/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u w:color="000000"/>
              </w:rPr>
            </w:pPr>
            <w:r w:rsidRPr="007718A9"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u w:color="000000"/>
              </w:rPr>
              <w:t>Teren nieruchomości oznaczonej ewidencyjnie numerem działki 35/1, obręb Piotrowo, gm. Kcynia, nie jest objęty miejscowym planem zagospodarowania przestrzennego oraz nie przystąpiono do jego sporządzenia na obszarze przedmiotowej działki.</w:t>
            </w:r>
          </w:p>
          <w:p w14:paraId="705F879D" w14:textId="77777777" w:rsidR="00C85116" w:rsidRPr="007718A9" w:rsidRDefault="00C85116" w:rsidP="002E242F">
            <w:pPr>
              <w:keepLines/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u w:color="000000"/>
              </w:rPr>
            </w:pPr>
            <w:r w:rsidRPr="007718A9"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u w:color="000000"/>
              </w:rPr>
              <w:t>Dla terenu działki o numerze 35/1, obręb Piotrowo, nie wydano decyzji o warunkach zabudowy oraz decyzji o ustaleniu lokalizacji inwestycji celu publicznego na podstawie przepisów ustawy z dnia 27 marca 2003 r. o planowaniu i zagospodarowaniu przestrzennym (Dz.U. z 2021 r. poz. 741.).</w:t>
            </w:r>
          </w:p>
          <w:p w14:paraId="36B2E286" w14:textId="77777777" w:rsidR="00C85116" w:rsidRPr="007718A9" w:rsidRDefault="00C85116" w:rsidP="002E242F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</w:pPr>
            <w:r w:rsidRPr="007718A9"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  <w:t>Teren działki o numerze ewidencyjnym</w:t>
            </w:r>
            <w:r w:rsidRPr="007718A9">
              <w:rPr>
                <w:rFonts w:ascii="Times New Roman" w:eastAsia="Times New Roman" w:hAnsi="Times New Roman" w:cs="Times New Roman"/>
                <w:b/>
                <w:sz w:val="16"/>
                <w:szCs w:val="16"/>
                <w:lang w:bidi="en-US"/>
              </w:rPr>
              <w:t xml:space="preserve"> 918/2, obręb Kcynia</w:t>
            </w:r>
            <w:r w:rsidRPr="007718A9"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  <w:t xml:space="preserve">, </w:t>
            </w: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>gm. Kcynia,</w:t>
            </w:r>
            <w:r w:rsidRPr="007718A9">
              <w:rPr>
                <w:rFonts w:ascii="Times New Roman" w:hAnsi="Times New Roman" w:cs="Times New Roman"/>
                <w:spacing w:val="-2"/>
                <w:sz w:val="16"/>
                <w:szCs w:val="16"/>
              </w:rPr>
              <w:t xml:space="preserve"> </w:t>
            </w:r>
            <w:r w:rsidRPr="007718A9"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  <w:t xml:space="preserve">nie jest objęty miejscowym planem zagospodarowania przestrzennego oraz nie </w:t>
            </w:r>
            <w:r w:rsidRPr="007718A9"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  <w:lastRenderedPageBreak/>
              <w:t>przystąpiono do jego sporządzenia na obszarze przedmiotowej działki.</w:t>
            </w:r>
          </w:p>
          <w:p w14:paraId="07A90F6A" w14:textId="77777777" w:rsidR="00C85116" w:rsidRPr="007718A9" w:rsidRDefault="00C85116" w:rsidP="002E242F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pacing w:val="-2"/>
                <w:sz w:val="16"/>
                <w:szCs w:val="16"/>
              </w:rPr>
            </w:pPr>
            <w:r w:rsidRPr="007718A9">
              <w:rPr>
                <w:rFonts w:ascii="Times New Roman" w:hAnsi="Times New Roman" w:cs="Times New Roman"/>
                <w:spacing w:val="-2"/>
                <w:sz w:val="16"/>
                <w:szCs w:val="16"/>
              </w:rPr>
              <w:t>Dla terenu działki</w:t>
            </w:r>
            <w:r w:rsidRPr="007718A9">
              <w:rPr>
                <w:rFonts w:ascii="Times New Roman" w:eastAsia="Times New Roman" w:hAnsi="Times New Roman" w:cs="Times New Roman"/>
                <w:spacing w:val="-2"/>
                <w:sz w:val="16"/>
                <w:szCs w:val="16"/>
                <w:lang w:bidi="en-US"/>
              </w:rPr>
              <w:t xml:space="preserve"> nr </w:t>
            </w:r>
            <w:r w:rsidRPr="007718A9">
              <w:rPr>
                <w:rFonts w:ascii="Times New Roman" w:eastAsia="Times New Roman" w:hAnsi="Times New Roman" w:cs="Times New Roman"/>
                <w:b/>
                <w:spacing w:val="-2"/>
                <w:sz w:val="16"/>
                <w:szCs w:val="16"/>
                <w:lang w:bidi="en-US"/>
              </w:rPr>
              <w:t>918/2, obręb Kcynia,</w:t>
            </w:r>
            <w:r w:rsidRPr="007718A9">
              <w:rPr>
                <w:rFonts w:ascii="Times New Roman" w:eastAsia="Times New Roman" w:hAnsi="Times New Roman" w:cs="Times New Roman"/>
                <w:spacing w:val="-2"/>
                <w:sz w:val="16"/>
                <w:szCs w:val="16"/>
                <w:lang w:bidi="en-US"/>
              </w:rPr>
              <w:t xml:space="preserve"> nie wydano decyzji </w:t>
            </w:r>
            <w:r w:rsidRPr="007718A9">
              <w:rPr>
                <w:rFonts w:ascii="Times New Roman" w:hAnsi="Times New Roman" w:cs="Times New Roman"/>
                <w:spacing w:val="-2"/>
                <w:sz w:val="16"/>
                <w:szCs w:val="16"/>
              </w:rPr>
              <w:t xml:space="preserve">o ustaleniu lokalizacji inwestycji celu publicznego, na podstawie przepisów ustawy z dnia 27 marca 2003 r. o planowaniu i zagospodarowaniu przestrzennym (Dz. U. z 2018 r. poz. 1945 ze zm.), natomiast wydane zostały decyzje Burmistrza Kcyni o warunkach zabudowy nr: </w:t>
            </w:r>
          </w:p>
          <w:p w14:paraId="7BC11C16" w14:textId="77777777" w:rsidR="00C85116" w:rsidRPr="007718A9" w:rsidRDefault="00C85116" w:rsidP="002E242F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-2"/>
                <w:sz w:val="16"/>
                <w:szCs w:val="16"/>
                <w:lang w:bidi="pl-PL"/>
              </w:rPr>
            </w:pPr>
            <w:r w:rsidRPr="007718A9">
              <w:rPr>
                <w:rFonts w:ascii="Times New Roman" w:hAnsi="Times New Roman" w:cs="Times New Roman"/>
                <w:spacing w:val="-2"/>
                <w:sz w:val="16"/>
                <w:szCs w:val="16"/>
              </w:rPr>
              <w:t xml:space="preserve">- 26 z dnia 30 czerwca 2004 r. dla inwestycji polegającej na </w:t>
            </w:r>
            <w:r w:rsidRPr="007718A9">
              <w:rPr>
                <w:rFonts w:ascii="Times New Roman" w:hAnsi="Times New Roman" w:cs="Times New Roman"/>
                <w:spacing w:val="-2"/>
                <w:sz w:val="16"/>
                <w:szCs w:val="16"/>
                <w:lang w:bidi="pl-PL"/>
              </w:rPr>
              <w:t xml:space="preserve">budowie dodatkowych przyłączy i kolektorów kanalizacji sanitarnej, </w:t>
            </w:r>
          </w:p>
          <w:p w14:paraId="3A5F7C3E" w14:textId="77777777" w:rsidR="00C85116" w:rsidRPr="007718A9" w:rsidRDefault="00C85116" w:rsidP="002E242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pacing w:val="-2"/>
                <w:sz w:val="16"/>
                <w:szCs w:val="16"/>
                <w:lang w:bidi="en-US"/>
              </w:rPr>
            </w:pPr>
            <w:r w:rsidRPr="007718A9">
              <w:rPr>
                <w:rFonts w:ascii="Times New Roman" w:hAnsi="Times New Roman" w:cs="Times New Roman"/>
                <w:spacing w:val="-2"/>
                <w:sz w:val="16"/>
                <w:szCs w:val="16"/>
                <w:lang w:bidi="pl-PL"/>
              </w:rPr>
              <w:t xml:space="preserve">- 40 z dnia 20 września 2004 r. dla inwestycji polegającej na budowie sieci kanalizacji deszczowej – odwodnienie ul. Rynek oraz doprowadzenie wody do fontanny – przyłączenie do sieci 150. </w:t>
            </w:r>
          </w:p>
          <w:p w14:paraId="7C2E20ED" w14:textId="77777777" w:rsidR="00C85116" w:rsidRPr="007718A9" w:rsidRDefault="00C85116" w:rsidP="002E242F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 xml:space="preserve">W Studium uwarunkowań i kierunków zagospodarowania przestrzennego gminy Kcynia, przyjętym Uchwałą Nr VI/34/2011 Rady Miejskiej w Kcyni z dnia 24 lutego 2011 r., teren </w:t>
            </w:r>
            <w:r w:rsidRPr="007718A9"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  <w:t xml:space="preserve">przedmiotowej działki </w:t>
            </w: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>został oznaczony symbolem 1MU – tereny intensywnej zabudowy mieszkaniowo-usługowej.</w:t>
            </w:r>
          </w:p>
          <w:p w14:paraId="10B20C1A" w14:textId="77777777" w:rsidR="00C85116" w:rsidRPr="007718A9" w:rsidRDefault="00C85116" w:rsidP="002E242F">
            <w:pPr>
              <w:tabs>
                <w:tab w:val="left" w:pos="7130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>Obecnie nie są prowadzone prace zmierzające do zmiany studium.</w:t>
            </w: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ab/>
            </w:r>
          </w:p>
          <w:p w14:paraId="1986F96B" w14:textId="77777777" w:rsidR="00C85116" w:rsidRPr="007718A9" w:rsidRDefault="00C85116" w:rsidP="002E242F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 xml:space="preserve">Zgodnie z Uchwałą nr XXXIII/282/2017 Rady Miejskiej w Kcyni z dnia 30 marca 2017 r. zmienioną Uchwałą Nr XLII/364/2017 Rady Miejskiej w Kcyni z dnia 28 grudnia 2017 r. oraz Uchwałą Nr XLV/379/2018 Rady Miejskiej w Kcyni z dnia 29 marca 2018 r. w sprawie przyjęcia  Gminnego </w:t>
            </w:r>
            <w:r w:rsidRPr="007718A9">
              <w:rPr>
                <w:rFonts w:ascii="Times New Roman" w:hAnsi="Times New Roman" w:cs="Times New Roman"/>
                <w:spacing w:val="-2"/>
                <w:sz w:val="16"/>
                <w:szCs w:val="16"/>
              </w:rPr>
              <w:t>Programu Rewitalizacji dla Gminy Kcynia, sporządzonego na podstawie ustawy z dnia 8 marca 1990</w:t>
            </w: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 xml:space="preserve"> r. o samorządzie gminnym (Dz. U z 2019 r. poz. 506 ze zm.), działka o numerze </w:t>
            </w:r>
            <w:r w:rsidRPr="007718A9">
              <w:rPr>
                <w:rFonts w:ascii="Times New Roman" w:hAnsi="Times New Roman" w:cs="Times New Roman"/>
                <w:b/>
                <w:spacing w:val="-2"/>
                <w:sz w:val="16"/>
                <w:szCs w:val="16"/>
              </w:rPr>
              <w:t>918/2, obręb Kcynia</w:t>
            </w:r>
            <w:r w:rsidRPr="007718A9"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  <w:t xml:space="preserve">, nie </w:t>
            </w: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 xml:space="preserve">wchodzi w skład obszaru objętego programem rewitalizacji. </w:t>
            </w:r>
          </w:p>
          <w:p w14:paraId="7FCEAC3F" w14:textId="77777777" w:rsidR="00C85116" w:rsidRPr="007718A9" w:rsidRDefault="00C85116" w:rsidP="002E242F">
            <w:pPr>
              <w:keepLines/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u w:color="000000"/>
              </w:rPr>
            </w:pPr>
          </w:p>
          <w:p w14:paraId="1BE295D6" w14:textId="77777777" w:rsidR="00C85116" w:rsidRPr="007718A9" w:rsidRDefault="00C85116" w:rsidP="002E242F">
            <w:pPr>
              <w:keepLines/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u w:color="000000"/>
              </w:rPr>
            </w:pPr>
            <w:r w:rsidRPr="007718A9"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u w:color="000000"/>
              </w:rPr>
              <w:t>W studium uwarunkowań i kierunków zagospodarowania przestrzennego gminy Kcynia, przyjętym uchwałą Nr VI/34/2011 Rady Miejskiej w Kcyni z dnia 24 lutego 2011 r. teren przedmiotowej działki został oznaczony symbolem R – tereny rolnicze o słabych warunkach geotechnicznych.</w:t>
            </w:r>
          </w:p>
          <w:p w14:paraId="5E9AF9B3" w14:textId="77777777" w:rsidR="00C85116" w:rsidRPr="007718A9" w:rsidRDefault="00C85116" w:rsidP="002E242F">
            <w:pPr>
              <w:keepLines/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u w:color="000000"/>
              </w:rPr>
            </w:pPr>
            <w:r w:rsidRPr="007718A9"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u w:color="000000"/>
              </w:rPr>
              <w:t>Działka zlokalizowana jest w granicach obszaru specjalnej ochrony ptaków Natura 2000 „Dolina Środkowej Noteci i Kanału Bydgoskiego” (PLB300001) oraz specjalnego obszaru siedlisk Natura 2000 „Dolina Noteci” (PLH300004).</w:t>
            </w:r>
          </w:p>
          <w:p w14:paraId="452A69C8" w14:textId="77777777" w:rsidR="00C85116" w:rsidRPr="007718A9" w:rsidRDefault="00C85116" w:rsidP="002E242F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u w:color="000000"/>
              </w:rPr>
            </w:pPr>
            <w:r w:rsidRPr="007718A9"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u w:color="000000"/>
              </w:rPr>
              <w:t xml:space="preserve">Zgodnie z Uchwałą Nr XXXIII/282/2017 Rady Miejskiej w Kcyni z dnia 30 marca 2017 r. </w:t>
            </w:r>
            <w:r w:rsidRPr="007718A9"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u w:color="000000"/>
              </w:rPr>
              <w:br/>
            </w:r>
            <w:r w:rsidRPr="007718A9"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u w:color="000000"/>
              </w:rPr>
              <w:lastRenderedPageBreak/>
              <w:t>w sprawie przyjęcia Gminnego Programu Rewitalizacji dla Gminy Kcynia, sporządzonego na podstawie ustawy z dnia 8 marca 1990 r. o samorządzie gminnym (Dz.U. z 2020 r. poz. 713), zmienioną uchwałami Rady Miejskiej w Kcyni Nr: XLII/364/2017 z dnia 28 grudnia 2017 r., XLV/379/2018 z dnia 29 marca 2018 r. oraz XVIII/160/2020 z dnia 30 stycznia 2020 r., działka o numerze 35/1, obręb Piotrowo, gm. Kcynia, nie wchodzi w skład obszaru objętego programem rewitalizacji.</w:t>
            </w:r>
          </w:p>
          <w:p w14:paraId="48E81D9A" w14:textId="77777777" w:rsidR="00C85116" w:rsidRPr="007718A9" w:rsidRDefault="00C85116" w:rsidP="002E242F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u w:color="000000"/>
              </w:rPr>
            </w:pPr>
          </w:p>
          <w:p w14:paraId="716FCACD" w14:textId="77777777" w:rsidR="002E242F" w:rsidRPr="007718A9" w:rsidRDefault="002E242F" w:rsidP="002E242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</w:pPr>
            <w:r w:rsidRPr="007718A9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bidi="en-US"/>
              </w:rPr>
              <w:t>Teren działki o numerze ewidencyjnym</w:t>
            </w:r>
            <w:r w:rsidRPr="007718A9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bidi="en-US"/>
              </w:rPr>
              <w:t xml:space="preserve"> 470/11, obręb Kcynia, </w:t>
            </w:r>
            <w:r w:rsidRPr="007718A9">
              <w:rPr>
                <w:rFonts w:ascii="Times New Roman" w:hAnsi="Times New Roman" w:cs="Times New Roman"/>
                <w:b/>
                <w:sz w:val="16"/>
                <w:szCs w:val="16"/>
              </w:rPr>
              <w:t>gm. Kcynia</w:t>
            </w:r>
            <w:r w:rsidRPr="007718A9">
              <w:rPr>
                <w:rFonts w:ascii="Times New Roman" w:hAnsi="Times New Roman" w:cs="Times New Roman"/>
                <w:b/>
                <w:color w:val="000000"/>
                <w:sz w:val="16"/>
                <w:szCs w:val="16"/>
              </w:rPr>
              <w:t>,</w:t>
            </w:r>
            <w:r w:rsidRPr="007718A9">
              <w:rPr>
                <w:rFonts w:ascii="Times New Roman" w:hAnsi="Times New Roman" w:cs="Times New Roman"/>
                <w:spacing w:val="-2"/>
                <w:sz w:val="16"/>
                <w:szCs w:val="16"/>
              </w:rPr>
              <w:t xml:space="preserve"> </w:t>
            </w:r>
            <w:r w:rsidRPr="007718A9"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  <w:t>zawiera się w obszarze, dla którego obowiązuje miejscowy plan zagospodarowania przestrzennego przyjęty Uchwałą Nr XXXVI/350/2013 Rady Miejskiej w Kcyni z dnia 25 kwietnia 2013 r. w sprawie miejscowego planu zagospodarowania przestrzennego na terenie miasta Kcynia, ograniczonego ulicą Wyrzyską i Witosa (Dz. Urz. Woj. Kuj. – Pom. z 2013 r. poz. 2004) oraz miejscowy plan zagospodarowania przestrzennego przyjęty Uchwałą Nr XXXIII/364/2002 Rady Miejskiej w Kcyni z dnia 27 czerwca 2002 r. w sprawie miejscowych planów zagospodarowania przestrzennego terenów działek nr 470/6, i części działki 470/9, części działki 603/1, 518/3, 623, 839 i części działki 838 w mieście Kcynia (Dz. Urz. Woj. Kuj. – Pom. z 2002 r. Nr 106 poz. 2184).</w:t>
            </w:r>
          </w:p>
          <w:p w14:paraId="68C3FBF4" w14:textId="77777777" w:rsidR="002E242F" w:rsidRPr="007718A9" w:rsidRDefault="002E242F" w:rsidP="002E242F">
            <w:pPr>
              <w:spacing w:after="0" w:line="240" w:lineRule="auto"/>
              <w:ind w:firstLine="708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</w:pPr>
            <w:r w:rsidRPr="007718A9"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  <w:t>Teren przedmiotowej działki został oznaczony w miejscowych planach symbolami: 36 NM/U – tereny zabudowy mieszkaniowej jednorodzinnej z dopuszczeniem usług, MN – teren budownictwa mieszkaniowego.</w:t>
            </w:r>
          </w:p>
          <w:p w14:paraId="41A5A59E" w14:textId="77777777" w:rsidR="002E242F" w:rsidRPr="007718A9" w:rsidRDefault="002E242F" w:rsidP="002E242F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 xml:space="preserve">Zgodnie z Uchwałą nr XXXIII/282/2017 Rady Miejskiej w Kcyni z dnia 30 marca 2017 r. w sprawie przyjęcia Gminnego Programu Rewitalizacji dla Gminy Kcynia, sporządzonego na podstawie ustawy z dnia 8 marca 1990 r. o samorządzie gminnym (Dz. U z 2020 r. poz. 713), zmienioną uchwałami Rady Miejskiej w Kcyni nr: XLII/364/2017 z dnia 28 grudnia 2017 r., XLV/379/2018 z dnia 29 marca 2018 r. oraz XVIII/160/2020 z dnia 30 stycznia 2020 r., działka o numerze </w:t>
            </w:r>
            <w:r w:rsidRPr="007718A9">
              <w:rPr>
                <w:rFonts w:ascii="Times New Roman" w:hAnsi="Times New Roman" w:cs="Times New Roman"/>
                <w:spacing w:val="-2"/>
                <w:sz w:val="16"/>
                <w:szCs w:val="16"/>
              </w:rPr>
              <w:t>470/11, obręb Kcynia</w:t>
            </w:r>
            <w:r w:rsidRPr="007718A9">
              <w:rPr>
                <w:rFonts w:ascii="Times New Roman" w:eastAsia="Times New Roman" w:hAnsi="Times New Roman" w:cs="Times New Roman"/>
                <w:sz w:val="16"/>
                <w:szCs w:val="16"/>
                <w:lang w:bidi="en-US"/>
              </w:rPr>
              <w:t xml:space="preserve">, nie </w:t>
            </w:r>
            <w:r w:rsidRPr="007718A9">
              <w:rPr>
                <w:rFonts w:ascii="Times New Roman" w:hAnsi="Times New Roman" w:cs="Times New Roman"/>
                <w:sz w:val="16"/>
                <w:szCs w:val="16"/>
              </w:rPr>
              <w:t xml:space="preserve">wchodzi w skład obszaru objętego programem rewitalizacji. </w:t>
            </w:r>
          </w:p>
          <w:p w14:paraId="23A52509" w14:textId="7A6A2263" w:rsidR="00C85116" w:rsidRPr="007718A9" w:rsidRDefault="00C85116" w:rsidP="00C85116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84FD5A" w14:textId="1FD7B699" w:rsidR="00DD2F8C" w:rsidRDefault="00E44143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lastRenderedPageBreak/>
              <w:t xml:space="preserve">Zgodnie z zarządzeniem Nr </w:t>
            </w:r>
            <w:r w:rsidR="007812B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174.2023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Burmistrza Kcyni z dnia 2</w:t>
            </w:r>
            <w:r w:rsidR="007812B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9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grudnia 20</w:t>
            </w:r>
            <w:r w:rsidR="007812B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23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r. w sprawie ustalenia minimalnych wysokości stawek czynszu najmu 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br/>
              <w:t xml:space="preserve">i dzierżawy za korzystanie 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br/>
              <w:t xml:space="preserve">z nieruchomości lub ich części oraz zasad naliczania i waloryzacji czynszu </w:t>
            </w:r>
            <w:r w:rsidRPr="00C34D43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minimalna stawka czynszu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za</w:t>
            </w:r>
            <w:r w:rsidR="00DD2F8C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:</w:t>
            </w:r>
          </w:p>
          <w:p w14:paraId="07F81E92" w14:textId="4CE77104" w:rsidR="00DD2F8C" w:rsidRDefault="00DD2F8C" w:rsidP="00C34D43">
            <w:pPr>
              <w:spacing w:after="0" w:line="257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-  grunty pod garażami – 1,</w:t>
            </w:r>
            <w:r w:rsidR="007812B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</w:t>
            </w:r>
            <w:r w:rsidR="00E44143"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zł/m</w:t>
            </w:r>
            <w:r w:rsidR="00E44143" w:rsidRPr="00011941">
              <w:rPr>
                <w:rFonts w:ascii="Times New Roman" w:eastAsia="Times New Roman" w:hAnsi="Times New Roman" w:cs="Times New Roman"/>
                <w:sz w:val="20"/>
                <w:szCs w:val="20"/>
                <w:vertAlign w:val="superscript"/>
                <w:lang w:eastAsia="pl-PL"/>
              </w:rPr>
              <w:t xml:space="preserve">2 </w:t>
            </w:r>
            <w:r w:rsidR="00E44143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miesięcznie + VAT</w:t>
            </w:r>
          </w:p>
          <w:p w14:paraId="54B97558" w14:textId="26581FB9" w:rsidR="00DD2F8C" w:rsidRDefault="00DD2F8C" w:rsidP="00C34D43">
            <w:pPr>
              <w:spacing w:after="0" w:line="257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- grunty pod budynkami gospodarczymi – 1,</w:t>
            </w:r>
            <w:r w:rsidR="007812B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30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zł/m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vertAlign w:val="superscript"/>
                <w:lang w:eastAsia="pl-PL"/>
              </w:rPr>
              <w:t xml:space="preserve">2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miesięcznie + VAT</w:t>
            </w:r>
          </w:p>
          <w:p w14:paraId="69D7948C" w14:textId="47081AAE" w:rsidR="00DD2F8C" w:rsidRDefault="00DD2F8C" w:rsidP="00C34D43">
            <w:pPr>
              <w:spacing w:after="0" w:line="257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- grunty przeznaczone na ogródki działkowe – 0,</w:t>
            </w:r>
            <w:r w:rsidR="007812B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 zł/m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vertAlign w:val="superscript"/>
                <w:lang w:eastAsia="pl-PL"/>
              </w:rPr>
              <w:t xml:space="preserve">2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rocznie,</w:t>
            </w:r>
          </w:p>
          <w:p w14:paraId="7FB19551" w14:textId="1FDF2242" w:rsidR="00FB199E" w:rsidRPr="00FB199E" w:rsidRDefault="00FB199E" w:rsidP="00C34D43">
            <w:pPr>
              <w:spacing w:after="0" w:line="257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- grunty inne – 0,50 zł/m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vertAlign w:val="superscript"/>
                <w:lang w:eastAsia="pl-PL"/>
              </w:rPr>
              <w:t xml:space="preserve">2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miesięcznie + VAT</w:t>
            </w:r>
          </w:p>
          <w:p w14:paraId="0E6AA810" w14:textId="77777777" w:rsidR="00DD2F8C" w:rsidRDefault="00C34D43" w:rsidP="00C34D43">
            <w:pPr>
              <w:spacing w:after="0" w:line="257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Grunty użytkowane rolniczo:</w:t>
            </w:r>
          </w:p>
          <w:p w14:paraId="2CBE2230" w14:textId="2B23C516" w:rsidR="00C34D43" w:rsidRDefault="00C34D43" w:rsidP="00C34D43">
            <w:pPr>
              <w:spacing w:after="0" w:line="257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- grunty orne ( klasa II – </w:t>
            </w:r>
            <w:r w:rsidR="007812B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20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00,00 zł/ha rocznie, klasa IIIa – 1</w:t>
            </w:r>
            <w:r w:rsidR="007812B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00,00 zł/ha rocznie, </w:t>
            </w:r>
            <w:r w:rsidR="007812B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klasa IIIb – 1200,00 </w:t>
            </w:r>
            <w:r w:rsidR="007812B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lastRenderedPageBreak/>
              <w:t>zł/ha rocznie,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klasa IVa – </w:t>
            </w:r>
            <w:r w:rsidR="007812B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10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00,00 zł/ha rocznie, klasa IVb – </w:t>
            </w:r>
            <w:r w:rsidR="007812B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9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00,00 zł/ha rocznie, klasaV – </w:t>
            </w:r>
            <w:r w:rsidR="007812B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00,00 zł/ha rocznie</w:t>
            </w:r>
            <w:r w:rsidR="00FB199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klasa VI – </w:t>
            </w:r>
            <w:r w:rsidR="007812B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</w:t>
            </w:r>
            <w:r w:rsidR="00FB199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00,00 zł/ha rocznie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)</w:t>
            </w:r>
          </w:p>
          <w:p w14:paraId="15326401" w14:textId="22DA78F6" w:rsidR="00C34D43" w:rsidRDefault="00C34D43" w:rsidP="00C34D43">
            <w:pPr>
              <w:spacing w:after="0" w:line="257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- użytki zielone (</w:t>
            </w:r>
            <w:r w:rsidR="00FB199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klasa III – </w:t>
            </w:r>
            <w:r w:rsidR="007812B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</w:t>
            </w:r>
            <w:r w:rsidR="00FB199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00,00 zł/ha rocznie,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klasa IV – </w:t>
            </w:r>
            <w:r w:rsidR="00C8511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00,00 zł/ha rocznie, klasa V – </w:t>
            </w:r>
            <w:r w:rsidR="00C8511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00,00 zł/ha rocznie, klasa VI – </w:t>
            </w:r>
            <w:r w:rsidR="00C8511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50,00 zł/ha rocznie).</w:t>
            </w:r>
          </w:p>
          <w:p w14:paraId="493348AA" w14:textId="69B683FE" w:rsidR="00C34D43" w:rsidRPr="00B0323B" w:rsidRDefault="00B0323B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- lokale i pomieszczenia gospodarcze wieś 0,50 zł/m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vertAlign w:val="superscript"/>
                <w:lang w:eastAsia="pl-PL"/>
              </w:rPr>
              <w:t xml:space="preserve">2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+ VAT</w:t>
            </w:r>
          </w:p>
          <w:p w14:paraId="4F77747A" w14:textId="77777777" w:rsidR="00E44143" w:rsidRDefault="00E44143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</w:pP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Czynsz </w:t>
            </w:r>
            <w:r w:rsidR="00C34D43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za grunt pod garażami i budynkami gospodarczymi </w:t>
            </w:r>
            <w:r w:rsidRPr="0001194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płatny jest z gór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y do 10-go dnia każdego miesiąca.</w:t>
            </w:r>
          </w:p>
          <w:p w14:paraId="34BC5A8A" w14:textId="77777777" w:rsidR="00C34D43" w:rsidRDefault="00C34D43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Czynsz za grunty przeznaczone na ogródki działkowe płatny jest rocznie do 30 czerwca danego roku.</w:t>
            </w:r>
          </w:p>
          <w:p w14:paraId="38EA4164" w14:textId="77777777" w:rsidR="00C34D43" w:rsidRPr="00011941" w:rsidRDefault="00C34D43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Czynsz za grunty przeznaczone na cele rolne płatny jest rocznie do 30 września danego roku.</w:t>
            </w:r>
          </w:p>
          <w:p w14:paraId="0DDB6A54" w14:textId="77777777" w:rsidR="00E44143" w:rsidRPr="00011941" w:rsidRDefault="00E44143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Ustalony czynsz podlega corocznie podwyższeniu o średnioroczny wzrost cen towarów i usług konsumpcyjnych za rok poprzedni, ustalony przez Prezesa GUS w Monitorze Polskim. Wysokość czynszu, oprócz podwyższeniu o średnioroczny wzrost cen towarów i usług konsumpcyjnych za rok poprzedni, może zostać podwyższona w przypadku ustalenia 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lastRenderedPageBreak/>
              <w:t>zarządzeniem nowych stawek przez Burmistrza Kcyni.</w:t>
            </w:r>
          </w:p>
        </w:tc>
        <w:tc>
          <w:tcPr>
            <w:tcW w:w="1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8AD98E" w14:textId="77777777" w:rsidR="00E44143" w:rsidRPr="00011941" w:rsidRDefault="00E44143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2AC8E98A" w14:textId="42E5FB2B" w:rsidR="00E44143" w:rsidRPr="00011941" w:rsidRDefault="00E44143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Okres dzierżawy: 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br/>
            </w:r>
            <w:r w:rsidR="00B0323B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powyżej</w:t>
            </w: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3 lat </w:t>
            </w:r>
          </w:p>
          <w:p w14:paraId="78B41B83" w14:textId="77777777" w:rsidR="00E44143" w:rsidRPr="00011941" w:rsidRDefault="00E44143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14:paraId="30905C43" w14:textId="77777777" w:rsidR="00E44143" w:rsidRPr="00011941" w:rsidRDefault="00E44143" w:rsidP="007217C0">
            <w:pPr>
              <w:spacing w:line="25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1194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Termin zagospodarowania: od dnia podpisania umowy dzierżawy</w:t>
            </w:r>
          </w:p>
        </w:tc>
      </w:tr>
    </w:tbl>
    <w:p w14:paraId="030799E7" w14:textId="1E86DE9C" w:rsidR="00E44143" w:rsidRPr="00CC2332" w:rsidRDefault="00E44143" w:rsidP="001F1AF5">
      <w:pPr>
        <w:autoSpaceDE w:val="0"/>
        <w:adjustRightInd w:val="0"/>
        <w:spacing w:line="240" w:lineRule="auto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shd w:val="clear" w:color="auto" w:fill="FFFFFF"/>
          <w:lang w:eastAsia="pl-PL"/>
        </w:rPr>
      </w:pPr>
      <w:r w:rsidRPr="00CC2332">
        <w:rPr>
          <w:rFonts w:ascii="Times New Roman" w:eastAsia="Times New Roman" w:hAnsi="Times New Roman" w:cs="Times New Roman"/>
          <w:color w:val="000000"/>
          <w:sz w:val="18"/>
          <w:szCs w:val="18"/>
          <w:shd w:val="clear" w:color="auto" w:fill="FFFFFF"/>
          <w:lang w:eastAsia="pl-PL"/>
        </w:rPr>
        <w:lastRenderedPageBreak/>
        <w:t xml:space="preserve">Wykaz podlega wywieszeniu na okres 21 dni na tablicy ogłoszeń Urzędu Miejskiego w Kcyni, ponadto informację o wywieszeniu tego ogłoszenia podaje się do publicznej wiadomości w prasie lokalnej oraz na stronie internetowej Urzędu (Biuletyn Informacji Publicznej) pod adresem </w:t>
      </w:r>
      <w:hyperlink r:id="rId5" w:history="1">
        <w:r w:rsidRPr="00CC2332">
          <w:rPr>
            <w:rStyle w:val="Hipercze"/>
            <w:rFonts w:ascii="Times New Roman" w:eastAsia="Times New Roman" w:hAnsi="Times New Roman" w:cs="Times New Roman"/>
            <w:sz w:val="18"/>
            <w:szCs w:val="18"/>
            <w:shd w:val="clear" w:color="auto" w:fill="FFFFFF"/>
            <w:lang w:eastAsia="pl-PL"/>
          </w:rPr>
          <w:t>www.mst-kcynia.rbip.mojregion.info</w:t>
        </w:r>
      </w:hyperlink>
      <w:r w:rsidRPr="00CC2332">
        <w:rPr>
          <w:rFonts w:ascii="Times New Roman" w:eastAsia="Times New Roman" w:hAnsi="Times New Roman" w:cs="Times New Roman"/>
          <w:color w:val="000000"/>
          <w:sz w:val="18"/>
          <w:szCs w:val="18"/>
          <w:shd w:val="clear" w:color="auto" w:fill="FFFFFF"/>
          <w:lang w:eastAsia="pl-PL"/>
        </w:rPr>
        <w:t xml:space="preserve"> .Bliższych informacji można uzyskać w Urzędzie Miejskim w Kcyni - Referat Rolnictwa, Ochrony Środowiska i Gospodarki Nieruchomościami – Kcynia, ul. Dworcowa 8 (pokój nr 4) lub telefonicznie /52/ 589 37 </w:t>
      </w:r>
      <w:r w:rsidR="002E242F">
        <w:rPr>
          <w:rFonts w:ascii="Times New Roman" w:eastAsia="Times New Roman" w:hAnsi="Times New Roman" w:cs="Times New Roman"/>
          <w:color w:val="000000"/>
          <w:sz w:val="18"/>
          <w:szCs w:val="18"/>
          <w:shd w:val="clear" w:color="auto" w:fill="FFFFFF"/>
          <w:lang w:eastAsia="pl-PL"/>
        </w:rPr>
        <w:t>20 (wew.303)</w:t>
      </w:r>
      <w:r w:rsidR="00B0323B" w:rsidRPr="00CC2332">
        <w:rPr>
          <w:rFonts w:ascii="Times New Roman" w:eastAsia="Times New Roman" w:hAnsi="Times New Roman" w:cs="Times New Roman"/>
          <w:color w:val="000000"/>
          <w:sz w:val="18"/>
          <w:szCs w:val="18"/>
          <w:shd w:val="clear" w:color="auto" w:fill="FFFFFF"/>
          <w:lang w:eastAsia="pl-PL"/>
        </w:rPr>
        <w:t>.</w:t>
      </w:r>
    </w:p>
    <w:p w14:paraId="050865A7" w14:textId="77777777" w:rsidR="00B55595" w:rsidRDefault="00B55595" w:rsidP="001F1AF5">
      <w:pPr>
        <w:spacing w:after="0" w:line="240" w:lineRule="auto"/>
        <w:ind w:left="9204" w:firstLine="708"/>
        <w:jc w:val="both"/>
        <w:rPr>
          <w:rFonts w:ascii="Times New Roman" w:eastAsia="Times New Roman" w:hAnsi="Times New Roman" w:cs="Times New Roman"/>
          <w:b/>
          <w:color w:val="000000"/>
          <w:sz w:val="18"/>
          <w:szCs w:val="18"/>
          <w:shd w:val="clear" w:color="auto" w:fill="FFFFFF"/>
          <w:lang w:eastAsia="pl-PL"/>
        </w:rPr>
      </w:pPr>
    </w:p>
    <w:p w14:paraId="20389390" w14:textId="4B7FE887" w:rsidR="00B55595" w:rsidRDefault="00B55595" w:rsidP="001F1AF5">
      <w:pPr>
        <w:spacing w:after="0" w:line="240" w:lineRule="auto"/>
        <w:ind w:left="9204" w:firstLine="708"/>
        <w:jc w:val="both"/>
        <w:rPr>
          <w:rFonts w:ascii="Times New Roman" w:eastAsia="Times New Roman" w:hAnsi="Times New Roman" w:cs="Times New Roman"/>
          <w:b/>
          <w:color w:val="000000"/>
          <w:sz w:val="18"/>
          <w:szCs w:val="18"/>
          <w:shd w:val="clear" w:color="auto" w:fill="FFFFFF"/>
          <w:lang w:eastAsia="pl-PL"/>
        </w:rPr>
      </w:pPr>
      <w:r>
        <w:rPr>
          <w:rFonts w:ascii="Times New Roman" w:eastAsia="Times New Roman" w:hAnsi="Times New Roman" w:cs="Times New Roman"/>
          <w:b/>
          <w:color w:val="000000"/>
          <w:sz w:val="18"/>
          <w:szCs w:val="18"/>
          <w:shd w:val="clear" w:color="auto" w:fill="FFFFFF"/>
          <w:lang w:eastAsia="pl-PL"/>
        </w:rPr>
        <w:lastRenderedPageBreak/>
        <w:t>PEŁNIĄCY FUNKCJĘ</w:t>
      </w:r>
    </w:p>
    <w:p w14:paraId="55A7DE86" w14:textId="3581B169" w:rsidR="00E44143" w:rsidRPr="00CC2332" w:rsidRDefault="00E44143" w:rsidP="001F1AF5">
      <w:pPr>
        <w:spacing w:after="0" w:line="240" w:lineRule="auto"/>
        <w:ind w:left="9204" w:firstLine="708"/>
        <w:jc w:val="both"/>
        <w:rPr>
          <w:rFonts w:ascii="Times New Roman" w:eastAsia="Times New Roman" w:hAnsi="Times New Roman" w:cs="Times New Roman"/>
          <w:b/>
          <w:color w:val="000000"/>
          <w:sz w:val="18"/>
          <w:szCs w:val="18"/>
          <w:shd w:val="clear" w:color="auto" w:fill="FFFFFF"/>
          <w:lang w:eastAsia="pl-PL"/>
        </w:rPr>
      </w:pPr>
      <w:r w:rsidRPr="00CC2332">
        <w:rPr>
          <w:rFonts w:ascii="Times New Roman" w:eastAsia="Times New Roman" w:hAnsi="Times New Roman" w:cs="Times New Roman"/>
          <w:b/>
          <w:color w:val="000000"/>
          <w:sz w:val="18"/>
          <w:szCs w:val="18"/>
          <w:shd w:val="clear" w:color="auto" w:fill="FFFFFF"/>
          <w:lang w:eastAsia="pl-PL"/>
        </w:rPr>
        <w:t>BURMISTRZ</w:t>
      </w:r>
      <w:r w:rsidR="00B55595">
        <w:rPr>
          <w:rFonts w:ascii="Times New Roman" w:eastAsia="Times New Roman" w:hAnsi="Times New Roman" w:cs="Times New Roman"/>
          <w:b/>
          <w:color w:val="000000"/>
          <w:sz w:val="18"/>
          <w:szCs w:val="18"/>
          <w:shd w:val="clear" w:color="auto" w:fill="FFFFFF"/>
          <w:lang w:eastAsia="pl-PL"/>
        </w:rPr>
        <w:t>A</w:t>
      </w:r>
      <w:r w:rsidRPr="00CC2332">
        <w:rPr>
          <w:rFonts w:ascii="Times New Roman" w:eastAsia="Times New Roman" w:hAnsi="Times New Roman" w:cs="Times New Roman"/>
          <w:b/>
          <w:color w:val="000000"/>
          <w:sz w:val="18"/>
          <w:szCs w:val="18"/>
          <w:shd w:val="clear" w:color="auto" w:fill="FFFFFF"/>
          <w:lang w:eastAsia="pl-PL"/>
        </w:rPr>
        <w:t xml:space="preserve"> KCYNI</w:t>
      </w:r>
    </w:p>
    <w:p w14:paraId="2410AFF2" w14:textId="43EDBA23" w:rsidR="00E44143" w:rsidRDefault="00B55595" w:rsidP="001F1AF5">
      <w:pPr>
        <w:spacing w:after="0" w:line="240" w:lineRule="auto"/>
        <w:ind w:left="9912"/>
        <w:jc w:val="both"/>
        <w:rPr>
          <w:rFonts w:ascii="Times New Roman" w:eastAsia="Times New Roman" w:hAnsi="Times New Roman" w:cs="Times New Roman"/>
          <w:b/>
          <w:bCs/>
          <w:color w:val="000000"/>
          <w:sz w:val="18"/>
          <w:szCs w:val="18"/>
          <w:shd w:val="clear" w:color="auto" w:fill="FFFFFF"/>
          <w:lang w:eastAsia="pl-PL"/>
        </w:rPr>
      </w:pPr>
      <w:r w:rsidRPr="00B55595">
        <w:rPr>
          <w:rFonts w:ascii="Times New Roman" w:eastAsia="Times New Roman" w:hAnsi="Times New Roman" w:cs="Times New Roman"/>
          <w:b/>
          <w:bCs/>
          <w:color w:val="000000"/>
          <w:sz w:val="18"/>
          <w:szCs w:val="18"/>
          <w:shd w:val="clear" w:color="auto" w:fill="FFFFFF"/>
          <w:lang w:eastAsia="pl-PL"/>
        </w:rPr>
        <w:t>/-/ WOJCIECH NIEMCZYK</w:t>
      </w:r>
    </w:p>
    <w:p w14:paraId="3B46FD67" w14:textId="77777777" w:rsidR="00B55595" w:rsidRDefault="00B55595" w:rsidP="001F1AF5">
      <w:pPr>
        <w:spacing w:after="0" w:line="240" w:lineRule="auto"/>
        <w:ind w:left="9912"/>
        <w:jc w:val="both"/>
        <w:rPr>
          <w:rFonts w:ascii="Times New Roman" w:eastAsia="Times New Roman" w:hAnsi="Times New Roman" w:cs="Times New Roman"/>
          <w:b/>
          <w:bCs/>
          <w:color w:val="000000"/>
          <w:sz w:val="18"/>
          <w:szCs w:val="18"/>
          <w:shd w:val="clear" w:color="auto" w:fill="FFFFFF"/>
          <w:lang w:eastAsia="pl-PL"/>
        </w:rPr>
      </w:pPr>
    </w:p>
    <w:p w14:paraId="59F8CAD8" w14:textId="77777777" w:rsidR="00B55595" w:rsidRDefault="00B55595" w:rsidP="001F1AF5">
      <w:pPr>
        <w:spacing w:after="0" w:line="240" w:lineRule="auto"/>
        <w:ind w:left="9912"/>
        <w:jc w:val="both"/>
        <w:rPr>
          <w:rFonts w:ascii="Times New Roman" w:eastAsia="Times New Roman" w:hAnsi="Times New Roman" w:cs="Times New Roman"/>
          <w:b/>
          <w:bCs/>
          <w:color w:val="000000"/>
          <w:sz w:val="18"/>
          <w:szCs w:val="18"/>
          <w:shd w:val="clear" w:color="auto" w:fill="FFFFFF"/>
          <w:lang w:eastAsia="pl-PL"/>
        </w:rPr>
      </w:pPr>
    </w:p>
    <w:p w14:paraId="378B232B" w14:textId="77777777" w:rsidR="00B55595" w:rsidRPr="00B55595" w:rsidRDefault="00B55595" w:rsidP="001F1AF5">
      <w:pPr>
        <w:spacing w:after="0" w:line="240" w:lineRule="auto"/>
        <w:ind w:left="9912"/>
        <w:jc w:val="both"/>
        <w:rPr>
          <w:rFonts w:ascii="Times New Roman" w:eastAsia="Times New Roman" w:hAnsi="Times New Roman" w:cs="Times New Roman"/>
          <w:b/>
          <w:bCs/>
          <w:color w:val="000000"/>
          <w:sz w:val="18"/>
          <w:szCs w:val="18"/>
          <w:shd w:val="clear" w:color="auto" w:fill="FFFFFF"/>
          <w:lang w:eastAsia="pl-PL"/>
        </w:rPr>
      </w:pPr>
    </w:p>
    <w:p w14:paraId="27A76C0C" w14:textId="1516A936" w:rsidR="003D5866" w:rsidRPr="00B55595" w:rsidRDefault="00E44143" w:rsidP="00FB199E">
      <w:pPr>
        <w:spacing w:after="0" w:line="240" w:lineRule="auto"/>
        <w:ind w:left="9912"/>
        <w:jc w:val="both"/>
        <w:rPr>
          <w:rFonts w:ascii="Times New Roman" w:eastAsia="Times New Roman" w:hAnsi="Times New Roman" w:cs="Times New Roman"/>
          <w:b/>
          <w:bCs/>
          <w:color w:val="000000"/>
          <w:sz w:val="18"/>
          <w:szCs w:val="18"/>
          <w:shd w:val="clear" w:color="auto" w:fill="FFFFFF"/>
          <w:lang w:eastAsia="pl-PL"/>
        </w:rPr>
      </w:pPr>
      <w:r w:rsidRPr="00B55595">
        <w:rPr>
          <w:rFonts w:ascii="Times New Roman" w:eastAsia="Times New Roman" w:hAnsi="Times New Roman" w:cs="Times New Roman"/>
          <w:b/>
          <w:bCs/>
          <w:color w:val="000000"/>
          <w:sz w:val="18"/>
          <w:szCs w:val="18"/>
          <w:shd w:val="clear" w:color="auto" w:fill="FFFFFF"/>
          <w:lang w:eastAsia="pl-PL"/>
        </w:rPr>
        <w:t xml:space="preserve">   </w:t>
      </w:r>
      <w:r w:rsidR="00C23CC5" w:rsidRPr="00B55595">
        <w:rPr>
          <w:rFonts w:ascii="Times New Roman" w:eastAsia="Times New Roman" w:hAnsi="Times New Roman" w:cs="Times New Roman"/>
          <w:b/>
          <w:bCs/>
          <w:color w:val="000000"/>
          <w:sz w:val="18"/>
          <w:szCs w:val="18"/>
          <w:shd w:val="clear" w:color="auto" w:fill="FFFFFF"/>
          <w:lang w:eastAsia="pl-PL"/>
        </w:rPr>
        <w:t xml:space="preserve">  </w:t>
      </w:r>
      <w:r w:rsidRPr="00B55595">
        <w:rPr>
          <w:rFonts w:ascii="Times New Roman" w:eastAsia="Times New Roman" w:hAnsi="Times New Roman" w:cs="Times New Roman"/>
          <w:b/>
          <w:bCs/>
          <w:color w:val="000000"/>
          <w:sz w:val="18"/>
          <w:szCs w:val="18"/>
          <w:shd w:val="clear" w:color="auto" w:fill="FFFFFF"/>
          <w:lang w:eastAsia="pl-PL"/>
        </w:rPr>
        <w:t xml:space="preserve"> </w:t>
      </w:r>
    </w:p>
    <w:p w14:paraId="5F167755" w14:textId="7BECD60F" w:rsidR="003D5866" w:rsidRPr="00CC2332" w:rsidRDefault="003D5866" w:rsidP="003D5866">
      <w:pPr>
        <w:widowControl w:val="0"/>
        <w:tabs>
          <w:tab w:val="left" w:pos="12409"/>
        </w:tabs>
        <w:autoSpaceDN w:val="0"/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pl-PL"/>
        </w:rPr>
      </w:pPr>
      <w:r w:rsidRPr="00CC2332">
        <w:rPr>
          <w:rFonts w:ascii="Times New Roman" w:eastAsia="Times New Roman" w:hAnsi="Times New Roman" w:cs="Times New Roman"/>
          <w:sz w:val="18"/>
          <w:szCs w:val="18"/>
          <w:lang w:eastAsia="pl-PL"/>
        </w:rPr>
        <w:t xml:space="preserve">    Wykaz wywieszono na tablicy ogłoszeń na okres 21 dni</w:t>
      </w:r>
    </w:p>
    <w:p w14:paraId="56B0C0AA" w14:textId="25E55E58" w:rsidR="003D5866" w:rsidRPr="00CC2332" w:rsidRDefault="003D5866" w:rsidP="003D5866">
      <w:pPr>
        <w:widowControl w:val="0"/>
        <w:tabs>
          <w:tab w:val="left" w:pos="12409"/>
        </w:tabs>
        <w:autoSpaceDN w:val="0"/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pl-PL"/>
        </w:rPr>
      </w:pPr>
      <w:r w:rsidRPr="00CC2332">
        <w:rPr>
          <w:rFonts w:ascii="Times New Roman" w:eastAsia="Times New Roman" w:hAnsi="Times New Roman" w:cs="Times New Roman"/>
          <w:sz w:val="18"/>
          <w:szCs w:val="18"/>
          <w:lang w:eastAsia="pl-PL"/>
        </w:rPr>
        <w:t xml:space="preserve">    od dnia </w:t>
      </w:r>
      <w:r w:rsidR="002E242F">
        <w:rPr>
          <w:rFonts w:ascii="Times New Roman" w:eastAsia="Times New Roman" w:hAnsi="Times New Roman" w:cs="Times New Roman"/>
          <w:sz w:val="18"/>
          <w:szCs w:val="18"/>
          <w:lang w:eastAsia="pl-PL"/>
        </w:rPr>
        <w:t>12</w:t>
      </w:r>
      <w:r w:rsidRPr="00CC2332">
        <w:rPr>
          <w:rFonts w:ascii="Times New Roman" w:eastAsia="Times New Roman" w:hAnsi="Times New Roman" w:cs="Times New Roman"/>
          <w:sz w:val="18"/>
          <w:szCs w:val="18"/>
          <w:lang w:eastAsia="pl-PL"/>
        </w:rPr>
        <w:t xml:space="preserve"> stycznia 20</w:t>
      </w:r>
      <w:r w:rsidR="002E242F">
        <w:rPr>
          <w:rFonts w:ascii="Times New Roman" w:eastAsia="Times New Roman" w:hAnsi="Times New Roman" w:cs="Times New Roman"/>
          <w:sz w:val="18"/>
          <w:szCs w:val="18"/>
          <w:lang w:eastAsia="pl-PL"/>
        </w:rPr>
        <w:t>24</w:t>
      </w:r>
      <w:r w:rsidRPr="00CC2332">
        <w:rPr>
          <w:rFonts w:ascii="Times New Roman" w:eastAsia="Times New Roman" w:hAnsi="Times New Roman" w:cs="Times New Roman"/>
          <w:sz w:val="18"/>
          <w:szCs w:val="18"/>
          <w:lang w:eastAsia="pl-PL"/>
        </w:rPr>
        <w:t xml:space="preserve"> r.  do dnia  </w:t>
      </w:r>
      <w:r w:rsidR="002E242F">
        <w:rPr>
          <w:rFonts w:ascii="Times New Roman" w:eastAsia="Times New Roman" w:hAnsi="Times New Roman" w:cs="Times New Roman"/>
          <w:sz w:val="18"/>
          <w:szCs w:val="18"/>
          <w:lang w:eastAsia="pl-PL"/>
        </w:rPr>
        <w:t>5</w:t>
      </w:r>
      <w:r w:rsidRPr="00CC2332">
        <w:rPr>
          <w:rFonts w:ascii="Times New Roman" w:eastAsia="Times New Roman" w:hAnsi="Times New Roman" w:cs="Times New Roman"/>
          <w:sz w:val="18"/>
          <w:szCs w:val="18"/>
          <w:lang w:eastAsia="pl-PL"/>
        </w:rPr>
        <w:t xml:space="preserve"> lutego 20</w:t>
      </w:r>
      <w:r w:rsidR="002E242F">
        <w:rPr>
          <w:rFonts w:ascii="Times New Roman" w:eastAsia="Times New Roman" w:hAnsi="Times New Roman" w:cs="Times New Roman"/>
          <w:sz w:val="18"/>
          <w:szCs w:val="18"/>
          <w:lang w:eastAsia="pl-PL"/>
        </w:rPr>
        <w:t>24</w:t>
      </w:r>
      <w:r w:rsidRPr="00CC2332">
        <w:rPr>
          <w:rFonts w:ascii="Times New Roman" w:eastAsia="Times New Roman" w:hAnsi="Times New Roman" w:cs="Times New Roman"/>
          <w:sz w:val="18"/>
          <w:szCs w:val="18"/>
          <w:lang w:eastAsia="pl-PL"/>
        </w:rPr>
        <w:t xml:space="preserve"> r. </w:t>
      </w:r>
    </w:p>
    <w:p w14:paraId="55DC2714" w14:textId="77777777" w:rsidR="003D5866" w:rsidRPr="00CC2332" w:rsidRDefault="003D5866" w:rsidP="003D5866">
      <w:pPr>
        <w:widowControl w:val="0"/>
        <w:tabs>
          <w:tab w:val="left" w:pos="12409"/>
        </w:tabs>
        <w:autoSpaceDN w:val="0"/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pl-PL"/>
        </w:rPr>
      </w:pPr>
      <w:r w:rsidRPr="00CC2332">
        <w:rPr>
          <w:rFonts w:ascii="Times New Roman" w:eastAsia="Times New Roman" w:hAnsi="Times New Roman" w:cs="Times New Roman"/>
          <w:sz w:val="18"/>
          <w:szCs w:val="18"/>
          <w:lang w:eastAsia="pl-PL"/>
        </w:rPr>
        <w:t xml:space="preserve">                                                                       ……………………………..</w:t>
      </w:r>
    </w:p>
    <w:p w14:paraId="79D404A0" w14:textId="4751E549" w:rsidR="003D5866" w:rsidRPr="00CC2332" w:rsidRDefault="003D5866" w:rsidP="003D5866">
      <w:pPr>
        <w:widowControl w:val="0"/>
        <w:tabs>
          <w:tab w:val="left" w:pos="12409"/>
        </w:tabs>
        <w:autoSpaceDN w:val="0"/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pl-PL"/>
        </w:rPr>
      </w:pPr>
      <w:r w:rsidRPr="00CC2332">
        <w:rPr>
          <w:rFonts w:ascii="Times New Roman" w:eastAsia="Times New Roman" w:hAnsi="Times New Roman" w:cs="Times New Roman"/>
          <w:sz w:val="18"/>
          <w:szCs w:val="18"/>
          <w:lang w:eastAsia="pl-PL"/>
        </w:rPr>
        <w:t xml:space="preserve">                               </w:t>
      </w:r>
      <w:r w:rsidR="00FB199E">
        <w:rPr>
          <w:rFonts w:ascii="Times New Roman" w:eastAsia="Times New Roman" w:hAnsi="Times New Roman" w:cs="Times New Roman"/>
          <w:sz w:val="18"/>
          <w:szCs w:val="18"/>
          <w:lang w:eastAsia="pl-PL"/>
        </w:rPr>
        <w:t xml:space="preserve">                                            </w:t>
      </w:r>
      <w:r w:rsidRPr="00CC2332">
        <w:rPr>
          <w:rFonts w:ascii="Times New Roman" w:eastAsia="Times New Roman" w:hAnsi="Times New Roman" w:cs="Times New Roman"/>
          <w:sz w:val="18"/>
          <w:szCs w:val="18"/>
          <w:lang w:eastAsia="pl-PL"/>
        </w:rPr>
        <w:t xml:space="preserve">        /podpis/</w:t>
      </w:r>
    </w:p>
    <w:p w14:paraId="73B5AF39" w14:textId="77777777" w:rsidR="0028430F" w:rsidRDefault="0028430F" w:rsidP="00FB199E">
      <w:pPr>
        <w:keepNext/>
        <w:spacing w:after="0" w:line="240" w:lineRule="auto"/>
        <w:rPr>
          <w:rFonts w:ascii="Times New Roman" w:eastAsia="Times New Roman" w:hAnsi="Times New Roman" w:cs="Times New Roman"/>
          <w:szCs w:val="24"/>
          <w:lang w:eastAsia="pl-PL"/>
        </w:rPr>
        <w:sectPr w:rsidR="0028430F" w:rsidSect="00F9566C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14:paraId="5214D9AA" w14:textId="653D5832" w:rsidR="008E6237" w:rsidRPr="008E6237" w:rsidRDefault="008E6237" w:rsidP="008E6237">
      <w:pPr>
        <w:keepNext/>
        <w:spacing w:after="0" w:line="240" w:lineRule="auto"/>
        <w:jc w:val="right"/>
        <w:rPr>
          <w:rFonts w:ascii="Times New Roman" w:eastAsia="Times New Roman" w:hAnsi="Times New Roman" w:cs="Times New Roman"/>
          <w:szCs w:val="24"/>
          <w:lang w:eastAsia="pl-PL"/>
        </w:rPr>
      </w:pPr>
      <w:r w:rsidRPr="008E6237">
        <w:rPr>
          <w:rFonts w:ascii="Times New Roman" w:eastAsia="Times New Roman" w:hAnsi="Times New Roman" w:cs="Times New Roman"/>
          <w:szCs w:val="24"/>
          <w:lang w:eastAsia="pl-PL"/>
        </w:rPr>
        <w:lastRenderedPageBreak/>
        <w:fldChar w:fldCharType="begin"/>
      </w:r>
      <w:r w:rsidRPr="008E6237">
        <w:rPr>
          <w:rFonts w:ascii="Times New Roman" w:eastAsia="Times New Roman" w:hAnsi="Times New Roman" w:cs="Times New Roman"/>
          <w:szCs w:val="24"/>
          <w:lang w:eastAsia="pl-PL"/>
        </w:rPr>
        <w:fldChar w:fldCharType="separate"/>
      </w:r>
      <w:r w:rsidRPr="008E6237">
        <w:rPr>
          <w:rFonts w:ascii="Times New Roman" w:eastAsia="Times New Roman" w:hAnsi="Times New Roman" w:cs="Times New Roman"/>
          <w:sz w:val="20"/>
          <w:szCs w:val="24"/>
          <w:lang w:eastAsia="pl-PL"/>
        </w:rPr>
        <w:t xml:space="preserve"> </w:t>
      </w:r>
      <w:r w:rsidRPr="008E6237">
        <w:rPr>
          <w:rFonts w:ascii="Times New Roman" w:eastAsia="Times New Roman" w:hAnsi="Times New Roman" w:cs="Times New Roman"/>
          <w:sz w:val="20"/>
          <w:szCs w:val="24"/>
          <w:lang w:eastAsia="pl-PL"/>
        </w:rPr>
        <w:fldChar w:fldCharType="end"/>
      </w:r>
      <w:r w:rsidRPr="008E6237">
        <w:rPr>
          <w:rFonts w:ascii="Times New Roman" w:eastAsia="Times New Roman" w:hAnsi="Times New Roman" w:cs="Times New Roman"/>
          <w:sz w:val="20"/>
          <w:szCs w:val="24"/>
          <w:lang w:eastAsia="pl-PL"/>
        </w:rPr>
        <w:t>Załącznik Nr 2 do Zarządzenia Nr 1</w:t>
      </w:r>
      <w:r w:rsidR="002E242F">
        <w:rPr>
          <w:rFonts w:ascii="Times New Roman" w:eastAsia="Times New Roman" w:hAnsi="Times New Roman" w:cs="Times New Roman"/>
          <w:sz w:val="20"/>
          <w:szCs w:val="24"/>
          <w:lang w:eastAsia="pl-PL"/>
        </w:rPr>
        <w:t>.2024</w:t>
      </w:r>
      <w:r w:rsidRPr="008E6237">
        <w:rPr>
          <w:rFonts w:ascii="Times New Roman" w:eastAsia="Times New Roman" w:hAnsi="Times New Roman" w:cs="Times New Roman"/>
          <w:sz w:val="20"/>
          <w:szCs w:val="24"/>
          <w:lang w:eastAsia="pl-PL"/>
        </w:rPr>
        <w:br/>
        <w:t>Burmistrza Kcyni</w:t>
      </w:r>
      <w:r w:rsidRPr="008E6237">
        <w:rPr>
          <w:rFonts w:ascii="Times New Roman" w:eastAsia="Times New Roman" w:hAnsi="Times New Roman" w:cs="Times New Roman"/>
          <w:sz w:val="20"/>
          <w:szCs w:val="24"/>
          <w:lang w:eastAsia="pl-PL"/>
        </w:rPr>
        <w:br/>
        <w:t xml:space="preserve">z dnia </w:t>
      </w:r>
      <w:r w:rsidR="002E242F">
        <w:rPr>
          <w:rFonts w:ascii="Times New Roman" w:eastAsia="Times New Roman" w:hAnsi="Times New Roman" w:cs="Times New Roman"/>
          <w:sz w:val="20"/>
          <w:szCs w:val="24"/>
          <w:lang w:eastAsia="pl-PL"/>
        </w:rPr>
        <w:t>9</w:t>
      </w:r>
      <w:r w:rsidRPr="008E6237">
        <w:rPr>
          <w:rFonts w:ascii="Times New Roman" w:eastAsia="Times New Roman" w:hAnsi="Times New Roman" w:cs="Times New Roman"/>
          <w:sz w:val="20"/>
          <w:szCs w:val="24"/>
          <w:lang w:eastAsia="pl-PL"/>
        </w:rPr>
        <w:t xml:space="preserve"> stycznia 202</w:t>
      </w:r>
      <w:r w:rsidR="002E242F">
        <w:rPr>
          <w:rFonts w:ascii="Times New Roman" w:eastAsia="Times New Roman" w:hAnsi="Times New Roman" w:cs="Times New Roman"/>
          <w:sz w:val="20"/>
          <w:szCs w:val="24"/>
          <w:lang w:eastAsia="pl-PL"/>
        </w:rPr>
        <w:t>4</w:t>
      </w:r>
      <w:r w:rsidRPr="008E6237">
        <w:rPr>
          <w:rFonts w:ascii="Times New Roman" w:eastAsia="Times New Roman" w:hAnsi="Times New Roman" w:cs="Times New Roman"/>
          <w:sz w:val="20"/>
          <w:szCs w:val="24"/>
          <w:lang w:eastAsia="pl-PL"/>
        </w:rPr>
        <w:t xml:space="preserve"> r.</w:t>
      </w:r>
    </w:p>
    <w:p w14:paraId="4DFBDB32" w14:textId="2A136310" w:rsidR="008E6237" w:rsidRDefault="008E6237" w:rsidP="008E6237">
      <w:pPr>
        <w:jc w:val="right"/>
      </w:pPr>
    </w:p>
    <w:p w14:paraId="44CC1CCD" w14:textId="4ADD3EC6" w:rsidR="008E6237" w:rsidRDefault="008E6237" w:rsidP="008E6237">
      <w:pPr>
        <w:pStyle w:val="Akapitzlist"/>
        <w:numPr>
          <w:ilvl w:val="0"/>
          <w:numId w:val="1"/>
        </w:numPr>
        <w:jc w:val="both"/>
        <w:rPr>
          <w:rFonts w:ascii="Times New Roman" w:hAnsi="Times New Roman" w:cs="Times New Roman"/>
        </w:rPr>
      </w:pPr>
      <w:r w:rsidRPr="00137E8D">
        <w:rPr>
          <w:rFonts w:ascii="Times New Roman" w:hAnsi="Times New Roman" w:cs="Times New Roman"/>
        </w:rPr>
        <w:t xml:space="preserve">Działka </w:t>
      </w:r>
      <w:r w:rsidR="007F1BF8">
        <w:rPr>
          <w:rFonts w:ascii="Times New Roman" w:hAnsi="Times New Roman" w:cs="Times New Roman"/>
        </w:rPr>
        <w:t>1012/5 obręb Kcynia.</w:t>
      </w:r>
    </w:p>
    <w:p w14:paraId="24BE1DFA" w14:textId="2C90D6D0" w:rsidR="007F1BF8" w:rsidRDefault="007F1BF8" w:rsidP="007F1BF8">
      <w:pPr>
        <w:pStyle w:val="Akapitzlist"/>
        <w:jc w:val="both"/>
        <w:rPr>
          <w:rFonts w:ascii="Times New Roman" w:hAnsi="Times New Roman" w:cs="Times New Roman"/>
        </w:rPr>
      </w:pPr>
    </w:p>
    <w:p w14:paraId="3DB5ED81" w14:textId="5745EC1C" w:rsidR="00A414E7" w:rsidRPr="000C287B" w:rsidRDefault="007F1BF8" w:rsidP="000C287B">
      <w:pPr>
        <w:pStyle w:val="Akapitzlist"/>
        <w:ind w:left="426"/>
        <w:jc w:val="both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33440200" wp14:editId="49F2C57F">
            <wp:extent cx="5667375" cy="3790950"/>
            <wp:effectExtent l="0" t="0" r="9525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6212" t="11666" r="6812" b="9637"/>
                    <a:stretch/>
                  </pic:blipFill>
                  <pic:spPr bwMode="auto">
                    <a:xfrm>
                      <a:off x="0" y="0"/>
                      <a:ext cx="5667375" cy="3790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45CD02" w14:textId="77777777" w:rsidR="00A414E7" w:rsidRDefault="00A414E7" w:rsidP="007F1BF8">
      <w:pPr>
        <w:pStyle w:val="Akapitzlist"/>
        <w:jc w:val="both"/>
        <w:rPr>
          <w:rFonts w:ascii="Times New Roman" w:hAnsi="Times New Roman" w:cs="Times New Roman"/>
        </w:rPr>
      </w:pPr>
    </w:p>
    <w:p w14:paraId="373E7898" w14:textId="0E91CF70" w:rsidR="007F1BF8" w:rsidRDefault="007F1BF8" w:rsidP="007F1BF8">
      <w:pPr>
        <w:pStyle w:val="Akapitzlist"/>
        <w:numPr>
          <w:ilvl w:val="0"/>
          <w:numId w:val="1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Działka numer 186/18 obręb Sipiory</w:t>
      </w:r>
    </w:p>
    <w:p w14:paraId="19828855" w14:textId="3CF0EB74" w:rsidR="00A414E7" w:rsidRDefault="007F1BF8" w:rsidP="000C287B">
      <w:pPr>
        <w:ind w:left="284" w:right="139"/>
        <w:jc w:val="both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7BAF4C9F" wp14:editId="753DDBBF">
            <wp:extent cx="6096000" cy="3467100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27420" t="17005" r="10562" b="2913"/>
                    <a:stretch/>
                  </pic:blipFill>
                  <pic:spPr bwMode="auto">
                    <a:xfrm>
                      <a:off x="0" y="0"/>
                      <a:ext cx="6096000" cy="3467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6B5816" w14:textId="6A0053B7" w:rsidR="007F1BF8" w:rsidRDefault="00A414E7" w:rsidP="00A414E7">
      <w:pPr>
        <w:pStyle w:val="Akapitzlist"/>
        <w:numPr>
          <w:ilvl w:val="0"/>
          <w:numId w:val="1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Działka numer 423/42 obręb Karmelita</w:t>
      </w:r>
    </w:p>
    <w:p w14:paraId="299886A6" w14:textId="3FB4D2F6" w:rsidR="00A414E7" w:rsidRDefault="00A414E7" w:rsidP="00A414E7">
      <w:pPr>
        <w:jc w:val="both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461E49C3" wp14:editId="16213BDB">
            <wp:extent cx="6200775" cy="3952875"/>
            <wp:effectExtent l="0" t="0" r="9525" b="9525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7206" t="14237" r="10668" b="3704"/>
                    <a:stretch/>
                  </pic:blipFill>
                  <pic:spPr bwMode="auto">
                    <a:xfrm>
                      <a:off x="0" y="0"/>
                      <a:ext cx="6200775" cy="3952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0DF60B" w14:textId="72C243FC" w:rsidR="00A414E7" w:rsidRDefault="00A414E7" w:rsidP="00A414E7">
      <w:pPr>
        <w:jc w:val="both"/>
        <w:rPr>
          <w:rFonts w:ascii="Times New Roman" w:hAnsi="Times New Roman" w:cs="Times New Roman"/>
        </w:rPr>
      </w:pPr>
    </w:p>
    <w:p w14:paraId="21B70E03" w14:textId="5DD8B533" w:rsidR="00A414E7" w:rsidRDefault="00A414E7" w:rsidP="00A414E7">
      <w:pPr>
        <w:pStyle w:val="Akapitzlist"/>
        <w:numPr>
          <w:ilvl w:val="0"/>
          <w:numId w:val="1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Działka numer 331, 337 obręb Kcynia</w:t>
      </w:r>
    </w:p>
    <w:p w14:paraId="6A50AA78" w14:textId="7029E2A9" w:rsidR="000618E5" w:rsidRDefault="000618E5" w:rsidP="00A414E7">
      <w:pPr>
        <w:jc w:val="both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148185F6" wp14:editId="231B7A27">
            <wp:extent cx="6200775" cy="3971925"/>
            <wp:effectExtent l="0" t="0" r="9525" b="952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7528" t="13841" r="10990" b="3704"/>
                    <a:stretch/>
                  </pic:blipFill>
                  <pic:spPr bwMode="auto">
                    <a:xfrm>
                      <a:off x="0" y="0"/>
                      <a:ext cx="6200775" cy="3971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ABC21E" w14:textId="4A1424EB" w:rsidR="000618E5" w:rsidRDefault="000618E5" w:rsidP="000618E5">
      <w:pPr>
        <w:pStyle w:val="Akapitzlist"/>
        <w:numPr>
          <w:ilvl w:val="0"/>
          <w:numId w:val="1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Działka numer 1037 obręb Kcynia</w:t>
      </w:r>
    </w:p>
    <w:p w14:paraId="6E9F3E00" w14:textId="31CA8324" w:rsidR="000618E5" w:rsidRDefault="000618E5" w:rsidP="000618E5">
      <w:pPr>
        <w:jc w:val="both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00FD92E2" wp14:editId="6B80C1F0">
            <wp:extent cx="6124575" cy="3914775"/>
            <wp:effectExtent l="0" t="0" r="9525" b="9525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7956" t="31241" r="10133" b="4298"/>
                    <a:stretch/>
                  </pic:blipFill>
                  <pic:spPr bwMode="auto">
                    <a:xfrm>
                      <a:off x="0" y="0"/>
                      <a:ext cx="6124575" cy="3914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EBDE7C" w14:textId="01463355" w:rsidR="000618E5" w:rsidRDefault="000618E5" w:rsidP="000618E5">
      <w:pPr>
        <w:pStyle w:val="Akapitzlist"/>
        <w:numPr>
          <w:ilvl w:val="0"/>
          <w:numId w:val="1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Działka numer 197/3 obręb Sipiory.</w:t>
      </w:r>
    </w:p>
    <w:p w14:paraId="7D2C0643" w14:textId="73AF701C" w:rsidR="000618E5" w:rsidRDefault="000618E5" w:rsidP="000618E5">
      <w:pPr>
        <w:jc w:val="both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26984B5A" wp14:editId="1441DC0C">
            <wp:extent cx="6238875" cy="4152900"/>
            <wp:effectExtent l="0" t="0" r="9525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8170" t="17005" r="9919" b="4099"/>
                    <a:stretch/>
                  </pic:blipFill>
                  <pic:spPr bwMode="auto">
                    <a:xfrm>
                      <a:off x="0" y="0"/>
                      <a:ext cx="6238875" cy="4152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6CCEE5" w14:textId="783F5355" w:rsidR="000618E5" w:rsidRDefault="000618E5" w:rsidP="000618E5">
      <w:pPr>
        <w:jc w:val="both"/>
        <w:rPr>
          <w:rFonts w:ascii="Times New Roman" w:hAnsi="Times New Roman" w:cs="Times New Roman"/>
        </w:rPr>
      </w:pPr>
    </w:p>
    <w:p w14:paraId="306CEB93" w14:textId="16691C68" w:rsidR="000618E5" w:rsidRDefault="000618E5" w:rsidP="000618E5">
      <w:pPr>
        <w:pStyle w:val="Akapitzlist"/>
        <w:numPr>
          <w:ilvl w:val="0"/>
          <w:numId w:val="1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Działka numer 178/2 obręb Suchoręcz.</w:t>
      </w:r>
    </w:p>
    <w:p w14:paraId="31B8E959" w14:textId="02A43C78" w:rsidR="000618E5" w:rsidRDefault="000618E5" w:rsidP="000618E5">
      <w:pPr>
        <w:jc w:val="both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767350FA" wp14:editId="2A3D098D">
            <wp:extent cx="6143625" cy="3867150"/>
            <wp:effectExtent l="0" t="0" r="9525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7528" t="18191" r="10025" b="3902"/>
                    <a:stretch/>
                  </pic:blipFill>
                  <pic:spPr bwMode="auto">
                    <a:xfrm>
                      <a:off x="0" y="0"/>
                      <a:ext cx="6143625" cy="3867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174474" w14:textId="589D0229" w:rsidR="000618E5" w:rsidRDefault="000618E5" w:rsidP="000618E5">
      <w:pPr>
        <w:pStyle w:val="Akapitzlist"/>
        <w:numPr>
          <w:ilvl w:val="0"/>
          <w:numId w:val="1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Działka numer </w:t>
      </w:r>
      <w:r w:rsidR="00F65583">
        <w:rPr>
          <w:rFonts w:ascii="Times New Roman" w:hAnsi="Times New Roman" w:cs="Times New Roman"/>
        </w:rPr>
        <w:t>318 obręb Piotrowo.</w:t>
      </w:r>
    </w:p>
    <w:p w14:paraId="1A68C5EC" w14:textId="60CBF5E2" w:rsidR="00F65583" w:rsidRDefault="00F65583" w:rsidP="00F65583">
      <w:pPr>
        <w:jc w:val="both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7326C890" wp14:editId="777444A7">
            <wp:extent cx="6229350" cy="3810000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8386" t="17994" r="9811" b="4297"/>
                    <a:stretch/>
                  </pic:blipFill>
                  <pic:spPr bwMode="auto">
                    <a:xfrm>
                      <a:off x="0" y="0"/>
                      <a:ext cx="6229350" cy="38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A4BCD7" w14:textId="6F8401A3" w:rsidR="00F65583" w:rsidRDefault="00F65583" w:rsidP="00F65583">
      <w:pPr>
        <w:jc w:val="both"/>
        <w:rPr>
          <w:rFonts w:ascii="Times New Roman" w:hAnsi="Times New Roman" w:cs="Times New Roman"/>
        </w:rPr>
      </w:pPr>
    </w:p>
    <w:p w14:paraId="363FBF41" w14:textId="3B98C1BE" w:rsidR="00F65583" w:rsidRDefault="00F65583" w:rsidP="00F65583">
      <w:pPr>
        <w:pStyle w:val="Akapitzlist"/>
        <w:numPr>
          <w:ilvl w:val="0"/>
          <w:numId w:val="1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Działka numer 4/2 obręb Grocholin.</w:t>
      </w:r>
    </w:p>
    <w:p w14:paraId="6E4D7243" w14:textId="7AAE1D3F" w:rsidR="00F65583" w:rsidRDefault="00F65583" w:rsidP="000C287B">
      <w:pPr>
        <w:pStyle w:val="Akapitzlist"/>
        <w:ind w:left="142"/>
        <w:jc w:val="both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694078B2" wp14:editId="06F6778A">
            <wp:extent cx="6086475" cy="4305300"/>
            <wp:effectExtent l="0" t="0" r="9525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8706" t="16807" r="11097" b="3902"/>
                    <a:stretch/>
                  </pic:blipFill>
                  <pic:spPr bwMode="auto">
                    <a:xfrm>
                      <a:off x="0" y="0"/>
                      <a:ext cx="6086475" cy="4305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A4FB97" w14:textId="49E0E022" w:rsidR="00F65583" w:rsidRDefault="00F65583" w:rsidP="00F65583">
      <w:pPr>
        <w:pStyle w:val="Akapitzlist"/>
        <w:jc w:val="both"/>
        <w:rPr>
          <w:rFonts w:ascii="Times New Roman" w:hAnsi="Times New Roman" w:cs="Times New Roman"/>
        </w:rPr>
      </w:pPr>
    </w:p>
    <w:p w14:paraId="530351AA" w14:textId="5271D041" w:rsidR="00F65583" w:rsidRDefault="00C00456" w:rsidP="00C00456">
      <w:pPr>
        <w:pStyle w:val="Akapitzlist"/>
        <w:numPr>
          <w:ilvl w:val="0"/>
          <w:numId w:val="1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Działka numer 663/1 i 663/2 obręb Kcynia.</w:t>
      </w:r>
    </w:p>
    <w:p w14:paraId="734F3396" w14:textId="1599CDD1" w:rsidR="00C00456" w:rsidRDefault="00C00456" w:rsidP="00C00456">
      <w:pPr>
        <w:jc w:val="both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082E9FB9" wp14:editId="7A190C43">
            <wp:extent cx="5991225" cy="3448050"/>
            <wp:effectExtent l="0" t="0" r="9525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7742" t="16807" r="10669" b="4099"/>
                    <a:stretch/>
                  </pic:blipFill>
                  <pic:spPr bwMode="auto">
                    <a:xfrm>
                      <a:off x="0" y="0"/>
                      <a:ext cx="5991225" cy="3448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79757C" w14:textId="410194B2" w:rsidR="00C00456" w:rsidRDefault="00C00456" w:rsidP="00C00456">
      <w:pPr>
        <w:jc w:val="both"/>
        <w:rPr>
          <w:rFonts w:ascii="Times New Roman" w:hAnsi="Times New Roman" w:cs="Times New Roman"/>
        </w:rPr>
      </w:pPr>
    </w:p>
    <w:p w14:paraId="74B23825" w14:textId="6C019A74" w:rsidR="00C00456" w:rsidRDefault="00C00456" w:rsidP="00C00456">
      <w:pPr>
        <w:pStyle w:val="Akapitzlist"/>
        <w:numPr>
          <w:ilvl w:val="0"/>
          <w:numId w:val="1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Działka numer 662/7 obręb Kcynia.</w:t>
      </w:r>
    </w:p>
    <w:p w14:paraId="257F4872" w14:textId="427AA092" w:rsidR="00C00456" w:rsidRDefault="00C00456" w:rsidP="00C00456">
      <w:pPr>
        <w:jc w:val="both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5C7FEF5C" wp14:editId="2B07BECB">
            <wp:extent cx="6010275" cy="3943350"/>
            <wp:effectExtent l="0" t="0" r="9525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7528" t="14039" r="10025" b="4100"/>
                    <a:stretch/>
                  </pic:blipFill>
                  <pic:spPr bwMode="auto">
                    <a:xfrm>
                      <a:off x="0" y="0"/>
                      <a:ext cx="6010275" cy="3943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9DD88D" w14:textId="0D54A071" w:rsidR="00C00456" w:rsidRDefault="00C00456" w:rsidP="00C00456">
      <w:pPr>
        <w:pStyle w:val="Akapitzlist"/>
        <w:numPr>
          <w:ilvl w:val="0"/>
          <w:numId w:val="1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Działka numer 31/4 obręb Palmierowo.</w:t>
      </w:r>
    </w:p>
    <w:p w14:paraId="029BC96D" w14:textId="1A60548B" w:rsidR="00C00456" w:rsidRDefault="00C00456" w:rsidP="00C00456">
      <w:pPr>
        <w:jc w:val="both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00FFD935" wp14:editId="25643A00">
            <wp:extent cx="6019800" cy="3819525"/>
            <wp:effectExtent l="0" t="0" r="0" b="9525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7635" t="17006" r="10025" b="3704"/>
                    <a:stretch/>
                  </pic:blipFill>
                  <pic:spPr bwMode="auto">
                    <a:xfrm>
                      <a:off x="0" y="0"/>
                      <a:ext cx="6019800" cy="3819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981A0E" w14:textId="13952102" w:rsidR="00C00456" w:rsidRDefault="00C00456" w:rsidP="00C00456">
      <w:pPr>
        <w:jc w:val="both"/>
        <w:rPr>
          <w:rFonts w:ascii="Times New Roman" w:hAnsi="Times New Roman" w:cs="Times New Roman"/>
        </w:rPr>
      </w:pPr>
    </w:p>
    <w:p w14:paraId="5B20133B" w14:textId="6BB19D3A" w:rsidR="00C00456" w:rsidRDefault="00C00456" w:rsidP="00C00456">
      <w:pPr>
        <w:pStyle w:val="Akapitzlist"/>
        <w:numPr>
          <w:ilvl w:val="0"/>
          <w:numId w:val="1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Działka numer 31/1 obręb Miaskowo.</w:t>
      </w:r>
    </w:p>
    <w:p w14:paraId="17E9B4CF" w14:textId="29094311" w:rsidR="00C00456" w:rsidRDefault="0011431B" w:rsidP="00C00456">
      <w:pPr>
        <w:jc w:val="both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635EBC0A" wp14:editId="6DA1E960">
            <wp:extent cx="6134100" cy="3848100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7956" t="17400" r="10347" b="4099"/>
                    <a:stretch/>
                  </pic:blipFill>
                  <pic:spPr bwMode="auto">
                    <a:xfrm>
                      <a:off x="0" y="0"/>
                      <a:ext cx="6134100" cy="3848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919D4D" w14:textId="77777777" w:rsidR="002E242F" w:rsidRDefault="002E242F" w:rsidP="00C00456">
      <w:pPr>
        <w:jc w:val="both"/>
        <w:rPr>
          <w:rFonts w:ascii="Times New Roman" w:hAnsi="Times New Roman" w:cs="Times New Roman"/>
        </w:rPr>
      </w:pPr>
    </w:p>
    <w:p w14:paraId="6808D102" w14:textId="49981FDE" w:rsidR="002E242F" w:rsidRPr="008C1912" w:rsidRDefault="002E242F" w:rsidP="008C1912">
      <w:pPr>
        <w:pStyle w:val="Akapitzlist"/>
        <w:numPr>
          <w:ilvl w:val="0"/>
          <w:numId w:val="1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Działka numer 652/9 obręb Kc</w:t>
      </w:r>
      <w:r w:rsidR="008C1912">
        <w:rPr>
          <w:rFonts w:ascii="Times New Roman" w:hAnsi="Times New Roman" w:cs="Times New Roman"/>
        </w:rPr>
        <w:t>ynia</w:t>
      </w:r>
    </w:p>
    <w:p w14:paraId="60268DD1" w14:textId="3F94D92E" w:rsidR="002E242F" w:rsidRDefault="002E242F" w:rsidP="002E242F">
      <w:pPr>
        <w:pStyle w:val="Akapitzlist"/>
        <w:jc w:val="both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4C5CA070" wp14:editId="7570F02E">
            <wp:extent cx="5427345" cy="3781425"/>
            <wp:effectExtent l="0" t="0" r="1905" b="9525"/>
            <wp:docPr id="636613013" name="Obraz 636613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157" t="15568" b="9646"/>
                    <a:stretch/>
                  </pic:blipFill>
                  <pic:spPr bwMode="auto">
                    <a:xfrm>
                      <a:off x="0" y="0"/>
                      <a:ext cx="5427345" cy="3781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5C8AEB" w14:textId="437E00C2" w:rsidR="008C1912" w:rsidRDefault="008C1912" w:rsidP="008C1912">
      <w:pPr>
        <w:pStyle w:val="Akapitzlist"/>
        <w:numPr>
          <w:ilvl w:val="0"/>
          <w:numId w:val="1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Działka numer 35/1 Kowalewko obręb Piotrowo</w:t>
      </w:r>
    </w:p>
    <w:p w14:paraId="3688EE41" w14:textId="18990CC9" w:rsidR="008C1912" w:rsidRDefault="008C1912" w:rsidP="008C1912">
      <w:pPr>
        <w:jc w:val="both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428C3D7B" wp14:editId="191F75F2">
            <wp:extent cx="5534025" cy="3457575"/>
            <wp:effectExtent l="0" t="0" r="9525" b="9525"/>
            <wp:docPr id="1583828221" name="Obraz 1583828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819" t="16789" r="2116" b="9036"/>
                    <a:stretch/>
                  </pic:blipFill>
                  <pic:spPr bwMode="auto">
                    <a:xfrm>
                      <a:off x="0" y="0"/>
                      <a:ext cx="5534025" cy="3457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8D7F68" w14:textId="77777777" w:rsidR="008C1912" w:rsidRDefault="008C1912" w:rsidP="008C1912">
      <w:pPr>
        <w:jc w:val="both"/>
        <w:rPr>
          <w:rFonts w:ascii="Times New Roman" w:hAnsi="Times New Roman" w:cs="Times New Roman"/>
        </w:rPr>
      </w:pPr>
    </w:p>
    <w:p w14:paraId="376FD3B4" w14:textId="6ADD27CC" w:rsidR="008C1912" w:rsidRDefault="008C1912" w:rsidP="008C1912">
      <w:pPr>
        <w:pStyle w:val="Akapitzlist"/>
        <w:numPr>
          <w:ilvl w:val="0"/>
          <w:numId w:val="1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Działka numer 918/2 obręb Kcynia</w:t>
      </w:r>
    </w:p>
    <w:p w14:paraId="384C74B5" w14:textId="574419E7" w:rsidR="008C1912" w:rsidRDefault="008C1912" w:rsidP="008C1912">
      <w:pPr>
        <w:jc w:val="both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6AA2A4A8" wp14:editId="40D3E4F9">
            <wp:extent cx="5684520" cy="4171950"/>
            <wp:effectExtent l="0" t="0" r="0" b="0"/>
            <wp:docPr id="907902963" name="Obraz 907902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322" t="11905" b="8730"/>
                    <a:stretch/>
                  </pic:blipFill>
                  <pic:spPr bwMode="auto">
                    <a:xfrm>
                      <a:off x="0" y="0"/>
                      <a:ext cx="5684520" cy="4171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5BE2F7" w14:textId="77777777" w:rsidR="008C1912" w:rsidRDefault="008C1912" w:rsidP="008C1912">
      <w:pPr>
        <w:jc w:val="both"/>
        <w:rPr>
          <w:rFonts w:ascii="Times New Roman" w:hAnsi="Times New Roman" w:cs="Times New Roman"/>
        </w:rPr>
      </w:pPr>
    </w:p>
    <w:p w14:paraId="159B7935" w14:textId="479F8D7F" w:rsidR="008C1912" w:rsidRDefault="008C1912" w:rsidP="008C1912">
      <w:pPr>
        <w:pStyle w:val="Akapitzlist"/>
        <w:numPr>
          <w:ilvl w:val="0"/>
          <w:numId w:val="1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Działka numer 470/11 obręb Kcynia</w:t>
      </w:r>
    </w:p>
    <w:p w14:paraId="6B2FBEA1" w14:textId="5D6C8AD3" w:rsidR="008C1912" w:rsidRPr="008C1912" w:rsidRDefault="008C1912" w:rsidP="008C1912">
      <w:pPr>
        <w:jc w:val="both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2816B265" wp14:editId="09C69C32">
            <wp:extent cx="5657850" cy="3895725"/>
            <wp:effectExtent l="0" t="0" r="0" b="9525"/>
            <wp:docPr id="1438697170" name="Obraz 1438697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9" t="13125" r="11872" b="9036"/>
                    <a:stretch/>
                  </pic:blipFill>
                  <pic:spPr bwMode="auto">
                    <a:xfrm>
                      <a:off x="0" y="0"/>
                      <a:ext cx="5657850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8C1912" w:rsidRPr="008C1912" w:rsidSect="00F9566C">
      <w:pgSz w:w="11906" w:h="16838"/>
      <w:pgMar w:top="1418" w:right="1418" w:bottom="1418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3F69F7"/>
    <w:multiLevelType w:val="hybridMultilevel"/>
    <w:tmpl w:val="746AA8A4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83541790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05BC2"/>
    <w:rsid w:val="000618E5"/>
    <w:rsid w:val="000C287B"/>
    <w:rsid w:val="000F2CA6"/>
    <w:rsid w:val="000F3421"/>
    <w:rsid w:val="000F7D60"/>
    <w:rsid w:val="0011431B"/>
    <w:rsid w:val="00123BA2"/>
    <w:rsid w:val="00133F63"/>
    <w:rsid w:val="0013736E"/>
    <w:rsid w:val="00137E8D"/>
    <w:rsid w:val="00171408"/>
    <w:rsid w:val="00192C4A"/>
    <w:rsid w:val="001F1AF5"/>
    <w:rsid w:val="0028430F"/>
    <w:rsid w:val="0029486F"/>
    <w:rsid w:val="002A70D4"/>
    <w:rsid w:val="002E242F"/>
    <w:rsid w:val="00343F48"/>
    <w:rsid w:val="00386DEA"/>
    <w:rsid w:val="00387FF7"/>
    <w:rsid w:val="003A23B2"/>
    <w:rsid w:val="003B4DE1"/>
    <w:rsid w:val="003B759B"/>
    <w:rsid w:val="003C4765"/>
    <w:rsid w:val="003D07D6"/>
    <w:rsid w:val="003D5866"/>
    <w:rsid w:val="003E2449"/>
    <w:rsid w:val="004865F6"/>
    <w:rsid w:val="004B4216"/>
    <w:rsid w:val="004E6BEF"/>
    <w:rsid w:val="0052273A"/>
    <w:rsid w:val="00543B91"/>
    <w:rsid w:val="00564F58"/>
    <w:rsid w:val="0057025B"/>
    <w:rsid w:val="00594903"/>
    <w:rsid w:val="005B60E8"/>
    <w:rsid w:val="00605CCB"/>
    <w:rsid w:val="00611B74"/>
    <w:rsid w:val="00615FFF"/>
    <w:rsid w:val="006934A1"/>
    <w:rsid w:val="006B50A9"/>
    <w:rsid w:val="006B5EDB"/>
    <w:rsid w:val="0070743B"/>
    <w:rsid w:val="007217C0"/>
    <w:rsid w:val="007350C9"/>
    <w:rsid w:val="00745CFC"/>
    <w:rsid w:val="00747109"/>
    <w:rsid w:val="007718A9"/>
    <w:rsid w:val="007812BF"/>
    <w:rsid w:val="00783E2F"/>
    <w:rsid w:val="007931EF"/>
    <w:rsid w:val="007B4707"/>
    <w:rsid w:val="007D0823"/>
    <w:rsid w:val="007E6C5C"/>
    <w:rsid w:val="007E6D19"/>
    <w:rsid w:val="007F1BF8"/>
    <w:rsid w:val="00805BC2"/>
    <w:rsid w:val="00812CF7"/>
    <w:rsid w:val="008A6DDF"/>
    <w:rsid w:val="008B2017"/>
    <w:rsid w:val="008B6B8A"/>
    <w:rsid w:val="008C1912"/>
    <w:rsid w:val="008E6237"/>
    <w:rsid w:val="00903675"/>
    <w:rsid w:val="009038B6"/>
    <w:rsid w:val="009A607B"/>
    <w:rsid w:val="00A32FD8"/>
    <w:rsid w:val="00A414E7"/>
    <w:rsid w:val="00A51A56"/>
    <w:rsid w:val="00AC35DE"/>
    <w:rsid w:val="00AE4F7B"/>
    <w:rsid w:val="00B02626"/>
    <w:rsid w:val="00B0323B"/>
    <w:rsid w:val="00B10CE1"/>
    <w:rsid w:val="00B3528F"/>
    <w:rsid w:val="00B4634C"/>
    <w:rsid w:val="00B55595"/>
    <w:rsid w:val="00B61AD4"/>
    <w:rsid w:val="00BB1DDB"/>
    <w:rsid w:val="00BE0400"/>
    <w:rsid w:val="00BF0066"/>
    <w:rsid w:val="00C00456"/>
    <w:rsid w:val="00C013E2"/>
    <w:rsid w:val="00C23CC5"/>
    <w:rsid w:val="00C34D43"/>
    <w:rsid w:val="00C671C8"/>
    <w:rsid w:val="00C85116"/>
    <w:rsid w:val="00C93D6E"/>
    <w:rsid w:val="00C977F5"/>
    <w:rsid w:val="00CC2332"/>
    <w:rsid w:val="00CC3FAC"/>
    <w:rsid w:val="00CE2AFB"/>
    <w:rsid w:val="00CF05E9"/>
    <w:rsid w:val="00D35254"/>
    <w:rsid w:val="00D55D75"/>
    <w:rsid w:val="00DA06B8"/>
    <w:rsid w:val="00DA3D85"/>
    <w:rsid w:val="00DB1854"/>
    <w:rsid w:val="00DC7EA7"/>
    <w:rsid w:val="00DD24AF"/>
    <w:rsid w:val="00DD2F8C"/>
    <w:rsid w:val="00DF18C7"/>
    <w:rsid w:val="00DF513B"/>
    <w:rsid w:val="00DF77DE"/>
    <w:rsid w:val="00E01A49"/>
    <w:rsid w:val="00E20C4B"/>
    <w:rsid w:val="00E44143"/>
    <w:rsid w:val="00E804C1"/>
    <w:rsid w:val="00E86302"/>
    <w:rsid w:val="00EA4125"/>
    <w:rsid w:val="00F13108"/>
    <w:rsid w:val="00F17A74"/>
    <w:rsid w:val="00F65583"/>
    <w:rsid w:val="00F9566C"/>
    <w:rsid w:val="00FB199E"/>
    <w:rsid w:val="00FC35AB"/>
    <w:rsid w:val="00FD05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86ECB7A"/>
  <w15:chartTrackingRefBased/>
  <w15:docId w15:val="{C502BE21-D72B-4857-80F0-BF3AB7F8A8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E44143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semiHidden/>
    <w:unhideWhenUsed/>
    <w:rsid w:val="00E44143"/>
    <w:rPr>
      <w:color w:val="0563C1" w:themeColor="hyperlink"/>
      <w:u w:val="single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1F1AF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F1AF5"/>
    <w:rPr>
      <w:rFonts w:ascii="Segoe UI" w:hAnsi="Segoe UI" w:cs="Segoe UI"/>
      <w:sz w:val="18"/>
      <w:szCs w:val="18"/>
    </w:rPr>
  </w:style>
  <w:style w:type="character" w:customStyle="1" w:styleId="displayonly">
    <w:name w:val="display_only"/>
    <w:basedOn w:val="Domylnaczcionkaakapitu"/>
    <w:rsid w:val="009A607B"/>
  </w:style>
  <w:style w:type="paragraph" w:styleId="Akapitzlist">
    <w:name w:val="List Paragraph"/>
    <w:basedOn w:val="Normalny"/>
    <w:uiPriority w:val="34"/>
    <w:qFormat/>
    <w:rsid w:val="008E623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48397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866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theme" Target="theme/theme1.xml"/><Relationship Id="rId5" Type="http://schemas.openxmlformats.org/officeDocument/2006/relationships/hyperlink" Target="http://www.mst-kcynia.rbip.mojregion.info" TargetMode="External"/><Relationship Id="rId15" Type="http://schemas.openxmlformats.org/officeDocument/2006/relationships/image" Target="media/image10.png"/><Relationship Id="rId23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23</Pages>
  <Words>6298</Words>
  <Characters>37789</Characters>
  <Application>Microsoft Office Word</Application>
  <DocSecurity>0</DocSecurity>
  <Lines>314</Lines>
  <Paragraphs>87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44000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Anna Pawlak</dc:creator>
  <cp:keywords/>
  <dc:description/>
  <cp:lastModifiedBy>Anna Duda-Nowicka</cp:lastModifiedBy>
  <cp:revision>2</cp:revision>
  <cp:lastPrinted>2024-01-12T12:10:00Z</cp:lastPrinted>
  <dcterms:created xsi:type="dcterms:W3CDTF">2024-01-12T12:20:00Z</dcterms:created>
  <dcterms:modified xsi:type="dcterms:W3CDTF">2024-01-12T12:20:00Z</dcterms:modified>
</cp:coreProperties>
</file>