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AACD0" w14:textId="47421222" w:rsidR="00A77B3E" w:rsidRDefault="00623DE5">
      <w:pPr>
        <w:jc w:val="center"/>
        <w:rPr>
          <w:b/>
          <w:caps/>
        </w:rPr>
      </w:pPr>
      <w:r>
        <w:rPr>
          <w:b/>
          <w:caps/>
        </w:rPr>
        <w:t>Uchwała Nr</w:t>
      </w:r>
      <w:r w:rsidR="002A1FE9">
        <w:rPr>
          <w:b/>
          <w:caps/>
        </w:rPr>
        <w:t xml:space="preserve"> LXXV/549/</w:t>
      </w:r>
      <w:r>
        <w:rPr>
          <w:b/>
          <w:caps/>
        </w:rPr>
        <w:t>202</w:t>
      </w:r>
      <w:r w:rsidR="0071149F">
        <w:rPr>
          <w:b/>
          <w:caps/>
        </w:rPr>
        <w:t>4</w:t>
      </w:r>
      <w:r>
        <w:rPr>
          <w:b/>
          <w:caps/>
        </w:rPr>
        <w:br/>
        <w:t>Rady Miejskiej w Kcyni</w:t>
      </w:r>
    </w:p>
    <w:p w14:paraId="74549135" w14:textId="48659FA8" w:rsidR="00A77B3E" w:rsidRDefault="00623DE5">
      <w:pPr>
        <w:spacing w:before="280" w:after="280"/>
        <w:jc w:val="center"/>
        <w:rPr>
          <w:b/>
          <w:caps/>
        </w:rPr>
      </w:pPr>
      <w:r>
        <w:t xml:space="preserve">z dnia </w:t>
      </w:r>
      <w:r w:rsidR="001F59EA">
        <w:t>2</w:t>
      </w:r>
      <w:r w:rsidR="00691CA0">
        <w:t xml:space="preserve">6 </w:t>
      </w:r>
      <w:r w:rsidR="0071149F">
        <w:t>marca 2024</w:t>
      </w:r>
      <w:r>
        <w:t xml:space="preserve"> r.</w:t>
      </w:r>
    </w:p>
    <w:p w14:paraId="6B53A2CD" w14:textId="77777777" w:rsidR="00A77B3E" w:rsidRDefault="00623DE5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029978C1" w14:textId="36CC9339" w:rsidR="00A77B3E" w:rsidRDefault="00623DE5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2023 r. poz. 40</w:t>
      </w:r>
      <w:r w:rsidR="001F59EA">
        <w:t xml:space="preserve"> ze zm.</w:t>
      </w:r>
      <w:r>
        <w:t>) oraz art. 13 ust. 1 i art. 37 ust. 4 ustawy z dnia 21 sierpnia 1997 r. o gospodarce nieruchomościami (Dz.U. z 2023 r. poz. 344</w:t>
      </w:r>
      <w:r w:rsidR="00691CA0">
        <w:t xml:space="preserve"> ze zm.</w:t>
      </w:r>
      <w:r>
        <w:t>)</w:t>
      </w:r>
    </w:p>
    <w:p w14:paraId="54BA3557" w14:textId="77777777" w:rsidR="00A77B3E" w:rsidRDefault="00623DE5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069D316A" w14:textId="77777777" w:rsidR="00A77B3E" w:rsidRDefault="00623DE5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577D5BB7" w14:textId="3A95E178" w:rsidR="00A77B3E" w:rsidRDefault="001F59EA">
      <w:pPr>
        <w:keepLines/>
        <w:spacing w:before="120" w:after="120"/>
        <w:ind w:firstLine="340"/>
        <w:rPr>
          <w:color w:val="000000"/>
          <w:u w:color="000000"/>
        </w:rPr>
      </w:pPr>
      <w:r>
        <w:t>1</w:t>
      </w:r>
      <w:r w:rsidR="00623DE5">
        <w:t>. </w:t>
      </w:r>
      <w:r w:rsidR="00DF5547">
        <w:rPr>
          <w:b/>
          <w:color w:val="000000"/>
          <w:u w:color="000000"/>
        </w:rPr>
        <w:t>331</w:t>
      </w:r>
      <w:r w:rsidR="00623DE5">
        <w:rPr>
          <w:b/>
          <w:color w:val="000000"/>
          <w:u w:color="000000"/>
        </w:rPr>
        <w:t xml:space="preserve"> </w:t>
      </w:r>
      <w:r w:rsidR="00623DE5">
        <w:rPr>
          <w:color w:val="000000"/>
          <w:u w:color="000000"/>
        </w:rPr>
        <w:t xml:space="preserve">o powierzchni </w:t>
      </w:r>
      <w:r w:rsidR="00623DE5">
        <w:rPr>
          <w:b/>
          <w:color w:val="000000"/>
          <w:u w:color="000000"/>
        </w:rPr>
        <w:t xml:space="preserve"> </w:t>
      </w:r>
      <w:r w:rsidR="00DF5547">
        <w:rPr>
          <w:b/>
          <w:color w:val="000000"/>
          <w:u w:color="000000"/>
        </w:rPr>
        <w:t>1200</w:t>
      </w:r>
      <w:r w:rsidR="00691CA0">
        <w:rPr>
          <w:b/>
          <w:color w:val="000000"/>
          <w:u w:color="000000"/>
        </w:rPr>
        <w:t xml:space="preserve"> </w:t>
      </w:r>
      <w:r w:rsidR="00623DE5">
        <w:rPr>
          <w:b/>
          <w:color w:val="000000"/>
          <w:u w:color="000000"/>
        </w:rPr>
        <w:t>m</w:t>
      </w:r>
      <w:r w:rsidR="00623DE5">
        <w:rPr>
          <w:b/>
          <w:color w:val="000000"/>
          <w:u w:color="000000"/>
          <w:vertAlign w:val="superscript"/>
        </w:rPr>
        <w:t xml:space="preserve">2 </w:t>
      </w:r>
      <w:r w:rsidR="00623DE5">
        <w:rPr>
          <w:color w:val="000000"/>
          <w:u w:color="000000"/>
        </w:rPr>
        <w:t xml:space="preserve"> położonej w </w:t>
      </w:r>
      <w:r w:rsidR="00623DE5">
        <w:rPr>
          <w:b/>
          <w:color w:val="000000"/>
          <w:u w:color="000000"/>
        </w:rPr>
        <w:t xml:space="preserve">Kcyni przy ulicy </w:t>
      </w:r>
      <w:r w:rsidR="00691CA0">
        <w:rPr>
          <w:b/>
          <w:color w:val="000000"/>
          <w:u w:color="000000"/>
        </w:rPr>
        <w:t>K</w:t>
      </w:r>
      <w:r w:rsidR="00DF5547">
        <w:rPr>
          <w:b/>
          <w:color w:val="000000"/>
          <w:u w:color="000000"/>
        </w:rPr>
        <w:t>rzywej</w:t>
      </w:r>
      <w:r w:rsidR="00623DE5">
        <w:rPr>
          <w:color w:val="000000"/>
          <w:u w:color="000000"/>
        </w:rPr>
        <w:t>, dla której Sąd Rejonowy w Szubinie prowadzi księgę wieczystą KW Nr BY1U/00</w:t>
      </w:r>
      <w:r w:rsidR="00DF5547">
        <w:rPr>
          <w:color w:val="000000"/>
          <w:u w:color="000000"/>
        </w:rPr>
        <w:t>016243/5</w:t>
      </w:r>
      <w:r w:rsidR="00623DE5">
        <w:rPr>
          <w:color w:val="000000"/>
          <w:u w:color="000000"/>
        </w:rPr>
        <w:t xml:space="preserve">. </w:t>
      </w:r>
    </w:p>
    <w:p w14:paraId="7F345BC3" w14:textId="0BE74D60" w:rsidR="00E40498" w:rsidRDefault="001F59EA">
      <w:pPr>
        <w:keepLines/>
        <w:spacing w:before="120" w:after="120"/>
        <w:ind w:firstLine="340"/>
        <w:rPr>
          <w:color w:val="000000"/>
          <w:u w:color="000000"/>
        </w:rPr>
      </w:pPr>
      <w:r>
        <w:t xml:space="preserve">2. </w:t>
      </w:r>
      <w:r w:rsidR="00DF5547">
        <w:rPr>
          <w:b/>
          <w:bCs/>
        </w:rPr>
        <w:t>337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691CA0">
        <w:rPr>
          <w:b/>
          <w:color w:val="000000"/>
          <w:u w:color="000000"/>
        </w:rPr>
        <w:t>1</w:t>
      </w:r>
      <w:r w:rsidR="00DF5547">
        <w:rPr>
          <w:b/>
          <w:color w:val="000000"/>
          <w:u w:color="000000"/>
        </w:rPr>
        <w:t>580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</w:t>
      </w:r>
      <w:r w:rsidR="00D967F1">
        <w:rPr>
          <w:b/>
          <w:color w:val="000000"/>
          <w:u w:color="000000"/>
        </w:rPr>
        <w:t xml:space="preserve"> K</w:t>
      </w:r>
      <w:r w:rsidR="00DF5547">
        <w:rPr>
          <w:b/>
          <w:color w:val="000000"/>
          <w:u w:color="000000"/>
        </w:rPr>
        <w:t>rzywej</w:t>
      </w:r>
      <w:r>
        <w:rPr>
          <w:color w:val="000000"/>
          <w:u w:color="000000"/>
        </w:rPr>
        <w:t xml:space="preserve">, dla której Sąd Rejonowy w Szubinie prowadzi księgę wieczystą KW Nr </w:t>
      </w:r>
      <w:r w:rsidR="00E40498">
        <w:rPr>
          <w:color w:val="000000"/>
          <w:u w:color="000000"/>
        </w:rPr>
        <w:t>BY1U/</w:t>
      </w:r>
      <w:r>
        <w:rPr>
          <w:color w:val="000000"/>
          <w:u w:color="000000"/>
        </w:rPr>
        <w:t>000</w:t>
      </w:r>
      <w:r w:rsidR="00DF5547">
        <w:rPr>
          <w:color w:val="000000"/>
          <w:u w:color="000000"/>
        </w:rPr>
        <w:t>18362/9</w:t>
      </w:r>
      <w:r w:rsidR="00623DE5">
        <w:rPr>
          <w:color w:val="000000"/>
          <w:u w:color="000000"/>
        </w:rPr>
        <w:t xml:space="preserve">. </w:t>
      </w:r>
    </w:p>
    <w:p w14:paraId="16B13157" w14:textId="710346B6" w:rsidR="00E40498" w:rsidRDefault="00E40498" w:rsidP="00E40498">
      <w:pPr>
        <w:keepLines/>
        <w:spacing w:before="120" w:after="120"/>
        <w:ind w:firstLine="340"/>
        <w:rPr>
          <w:color w:val="000000"/>
          <w:u w:color="000000"/>
        </w:rPr>
      </w:pPr>
      <w:bookmarkStart w:id="0" w:name="_Hlk134428536"/>
      <w:r>
        <w:rPr>
          <w:color w:val="000000"/>
          <w:u w:color="000000"/>
        </w:rPr>
        <w:t xml:space="preserve">3. </w:t>
      </w:r>
      <w:r w:rsidR="00DF5547">
        <w:rPr>
          <w:b/>
          <w:bCs/>
        </w:rPr>
        <w:t>186/18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F5547">
        <w:rPr>
          <w:b/>
          <w:color w:val="000000"/>
          <w:u w:color="000000"/>
        </w:rPr>
        <w:t>208,25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F5547">
        <w:rPr>
          <w:b/>
          <w:color w:val="000000"/>
          <w:u w:color="000000"/>
        </w:rPr>
        <w:t>Sipiorach</w:t>
      </w:r>
      <w:r>
        <w:rPr>
          <w:color w:val="000000"/>
          <w:u w:color="000000"/>
        </w:rPr>
        <w:t>, dla której Sąd Rejonowy w Szubinie prowadzi księgę wieczystą KW Nr BY1U/000</w:t>
      </w:r>
      <w:r w:rsidR="00DF5547">
        <w:rPr>
          <w:color w:val="000000"/>
          <w:u w:color="000000"/>
        </w:rPr>
        <w:t>25893/2</w:t>
      </w:r>
      <w:r>
        <w:rPr>
          <w:color w:val="000000"/>
          <w:u w:color="000000"/>
        </w:rPr>
        <w:t xml:space="preserve">. </w:t>
      </w:r>
    </w:p>
    <w:bookmarkEnd w:id="0"/>
    <w:p w14:paraId="26BEA6DB" w14:textId="5256CC2C" w:rsidR="00E40498" w:rsidRDefault="00E40498" w:rsidP="00E4049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4. </w:t>
      </w:r>
      <w:r w:rsidR="00DF5547">
        <w:rPr>
          <w:b/>
          <w:bCs/>
        </w:rPr>
        <w:t>197/3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F5547">
        <w:rPr>
          <w:b/>
          <w:color w:val="000000"/>
          <w:u w:color="000000"/>
        </w:rPr>
        <w:t>773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F5547">
        <w:rPr>
          <w:b/>
          <w:color w:val="000000"/>
          <w:u w:color="000000"/>
        </w:rPr>
        <w:t>Sipiorach</w:t>
      </w:r>
      <w:r>
        <w:rPr>
          <w:color w:val="000000"/>
          <w:u w:color="000000"/>
        </w:rPr>
        <w:t>, dla której Sąd Rejonowy w Szubinie prowadzi księgę wieczystą KW Nr BY1U/000</w:t>
      </w:r>
      <w:r w:rsidR="00B132AD">
        <w:rPr>
          <w:color w:val="000000"/>
          <w:u w:color="000000"/>
        </w:rPr>
        <w:t>20456/2</w:t>
      </w:r>
      <w:r>
        <w:rPr>
          <w:color w:val="000000"/>
          <w:u w:color="000000"/>
        </w:rPr>
        <w:t>.</w:t>
      </w:r>
    </w:p>
    <w:p w14:paraId="7B13E7A3" w14:textId="198610AD" w:rsidR="000A63C6" w:rsidRDefault="000A63C6" w:rsidP="000A63C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5. </w:t>
      </w:r>
      <w:r w:rsidR="00DE1637">
        <w:rPr>
          <w:b/>
          <w:bCs/>
        </w:rPr>
        <w:t>470/11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E1637">
        <w:rPr>
          <w:b/>
          <w:color w:val="000000"/>
          <w:u w:color="000000"/>
        </w:rPr>
        <w:t>363,63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967F1">
        <w:rPr>
          <w:b/>
          <w:color w:val="000000"/>
          <w:u w:color="000000"/>
        </w:rPr>
        <w:t xml:space="preserve">Kcyni przy ulicy </w:t>
      </w:r>
      <w:r w:rsidR="00DE1637">
        <w:rPr>
          <w:b/>
          <w:color w:val="000000"/>
          <w:u w:color="000000"/>
        </w:rPr>
        <w:t>Wyrzyskiej</w:t>
      </w:r>
      <w:r>
        <w:rPr>
          <w:color w:val="000000"/>
          <w:u w:color="000000"/>
        </w:rPr>
        <w:t>, dla której Sąd Rejonowy w Szubinie prowadzi księgę wieczystą KW Nr BY1U/000</w:t>
      </w:r>
      <w:r w:rsidR="00DE1637">
        <w:rPr>
          <w:color w:val="000000"/>
          <w:u w:color="000000"/>
        </w:rPr>
        <w:t>19715/6</w:t>
      </w:r>
      <w:r>
        <w:rPr>
          <w:color w:val="000000"/>
          <w:u w:color="000000"/>
        </w:rPr>
        <w:t>.</w:t>
      </w:r>
    </w:p>
    <w:p w14:paraId="45AA4E60" w14:textId="75100A19" w:rsidR="000A63C6" w:rsidRDefault="000A63C6" w:rsidP="000A63C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6. </w:t>
      </w:r>
      <w:bookmarkStart w:id="1" w:name="_Hlk160714986"/>
      <w:r w:rsidR="00DE1637">
        <w:rPr>
          <w:b/>
          <w:bCs/>
        </w:rPr>
        <w:t>178/2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E1637">
        <w:rPr>
          <w:b/>
          <w:color w:val="000000"/>
          <w:u w:color="000000"/>
        </w:rPr>
        <w:t>360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proofErr w:type="spellStart"/>
      <w:r w:rsidR="00DE1637">
        <w:rPr>
          <w:b/>
          <w:color w:val="000000"/>
          <w:u w:color="000000"/>
        </w:rPr>
        <w:t>Suchoręczu</w:t>
      </w:r>
      <w:proofErr w:type="spellEnd"/>
      <w:r>
        <w:rPr>
          <w:color w:val="000000"/>
          <w:u w:color="000000"/>
        </w:rPr>
        <w:t>, dla której Sąd Rejonowy w Szubinie prowadzi księgę wieczystą KW Nr BY1U/000</w:t>
      </w:r>
      <w:r w:rsidR="00DE1637">
        <w:rPr>
          <w:color w:val="000000"/>
          <w:u w:color="000000"/>
        </w:rPr>
        <w:t>24</w:t>
      </w:r>
      <w:r w:rsidR="00AC6310">
        <w:rPr>
          <w:color w:val="000000"/>
          <w:u w:color="000000"/>
        </w:rPr>
        <w:t>619/1</w:t>
      </w:r>
      <w:bookmarkEnd w:id="1"/>
      <w:r>
        <w:rPr>
          <w:color w:val="000000"/>
          <w:u w:color="000000"/>
        </w:rPr>
        <w:t>.</w:t>
      </w:r>
    </w:p>
    <w:p w14:paraId="5C51A5D7" w14:textId="288EF6DD" w:rsidR="00E40498" w:rsidRDefault="00AC6310" w:rsidP="00AC631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>7.</w:t>
      </w:r>
      <w:r w:rsidRPr="00AC6310">
        <w:rPr>
          <w:b/>
          <w:bCs/>
        </w:rPr>
        <w:t xml:space="preserve"> </w:t>
      </w:r>
      <w:r>
        <w:rPr>
          <w:b/>
          <w:bCs/>
        </w:rPr>
        <w:t>1012/5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161,64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Rynek</w:t>
      </w:r>
      <w:r>
        <w:rPr>
          <w:color w:val="000000"/>
          <w:u w:color="000000"/>
        </w:rPr>
        <w:t>, dla której Sąd Rejonowy w Szubinie prowadzi księgę wieczystą KW Nr BY1U/00016106/3.</w:t>
      </w:r>
    </w:p>
    <w:p w14:paraId="43541A2C" w14:textId="77777777" w:rsidR="00A77B3E" w:rsidRDefault="00623D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>Lokalizacja powyższych działek została przedstawiona w załączniku do uchwały.</w:t>
      </w:r>
    </w:p>
    <w:p w14:paraId="0C7CE780" w14:textId="77777777" w:rsidR="00A77B3E" w:rsidRDefault="00623D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0CFD7930" w14:textId="492631F6" w:rsidR="00A77B3E" w:rsidRDefault="00623DE5" w:rsidP="00D967F1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731EE0A7" w14:textId="77777777" w:rsidR="00A77B3E" w:rsidRDefault="00623DE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B70E8" w14:paraId="6CB87F6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9D6C0B" w14:textId="77777777" w:rsidR="009B70E8" w:rsidRDefault="009B70E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7CA9F6" w14:textId="77777777" w:rsidR="009B70E8" w:rsidRDefault="00623DE5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  <w:p w14:paraId="7DCE909B" w14:textId="77777777" w:rsidR="002A1FE9" w:rsidRPr="002A1FE9" w:rsidRDefault="002A1FE9" w:rsidP="002A1FE9">
            <w:pPr>
              <w:rPr>
                <w:szCs w:val="22"/>
              </w:rPr>
            </w:pPr>
          </w:p>
          <w:p w14:paraId="0BDDFDF3" w14:textId="77777777" w:rsidR="002A1FE9" w:rsidRPr="002A1FE9" w:rsidRDefault="002A1FE9" w:rsidP="002A1FE9">
            <w:pPr>
              <w:rPr>
                <w:szCs w:val="22"/>
              </w:rPr>
            </w:pPr>
          </w:p>
          <w:p w14:paraId="3DD43240" w14:textId="77777777" w:rsidR="002A1FE9" w:rsidRPr="002A1FE9" w:rsidRDefault="002A1FE9" w:rsidP="002A1FE9">
            <w:pPr>
              <w:rPr>
                <w:szCs w:val="22"/>
              </w:rPr>
            </w:pPr>
          </w:p>
          <w:p w14:paraId="4B937B3B" w14:textId="77777777" w:rsidR="002A1FE9" w:rsidRPr="002A1FE9" w:rsidRDefault="002A1FE9" w:rsidP="002A1FE9">
            <w:pPr>
              <w:rPr>
                <w:szCs w:val="22"/>
              </w:rPr>
            </w:pPr>
          </w:p>
          <w:p w14:paraId="2920E05C" w14:textId="77777777" w:rsidR="002A1FE9" w:rsidRPr="002A1FE9" w:rsidRDefault="002A1FE9" w:rsidP="002A1FE9">
            <w:pPr>
              <w:rPr>
                <w:szCs w:val="22"/>
              </w:rPr>
            </w:pPr>
          </w:p>
          <w:p w14:paraId="16AA8416" w14:textId="77777777" w:rsidR="002A1FE9" w:rsidRPr="002A1FE9" w:rsidRDefault="002A1FE9" w:rsidP="002A1FE9">
            <w:pPr>
              <w:rPr>
                <w:szCs w:val="22"/>
              </w:rPr>
            </w:pPr>
          </w:p>
          <w:p w14:paraId="7C1B08E2" w14:textId="77777777" w:rsidR="002A1FE9" w:rsidRPr="002A1FE9" w:rsidRDefault="002A1FE9" w:rsidP="002A1FE9">
            <w:pPr>
              <w:rPr>
                <w:szCs w:val="22"/>
              </w:rPr>
            </w:pPr>
          </w:p>
          <w:p w14:paraId="4B884EDD" w14:textId="77777777" w:rsidR="002A1FE9" w:rsidRDefault="002A1FE9" w:rsidP="002A1FE9">
            <w:pPr>
              <w:rPr>
                <w:b/>
              </w:rPr>
            </w:pPr>
          </w:p>
          <w:p w14:paraId="6DABE4C1" w14:textId="77777777" w:rsidR="002A1FE9" w:rsidRPr="002A1FE9" w:rsidRDefault="002A1FE9" w:rsidP="002A1FE9">
            <w:pPr>
              <w:rPr>
                <w:szCs w:val="22"/>
              </w:rPr>
            </w:pPr>
          </w:p>
          <w:p w14:paraId="6C46A1C2" w14:textId="77777777" w:rsidR="002A1FE9" w:rsidRPr="002A1FE9" w:rsidRDefault="002A1FE9" w:rsidP="002A1FE9">
            <w:pPr>
              <w:rPr>
                <w:szCs w:val="22"/>
              </w:rPr>
            </w:pPr>
          </w:p>
        </w:tc>
      </w:tr>
    </w:tbl>
    <w:p w14:paraId="7CFD2B05" w14:textId="77777777" w:rsidR="00A77B3E" w:rsidRDefault="00A77B3E">
      <w:pPr>
        <w:keepNext/>
        <w:rPr>
          <w:color w:val="000000"/>
          <w:u w:color="000000"/>
        </w:r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2C5D491B" w14:textId="28BA7EFC" w:rsidR="004A714C" w:rsidRDefault="00623DE5" w:rsidP="00D967F1">
      <w:pPr>
        <w:spacing w:before="120" w:after="120" w:line="360" w:lineRule="auto"/>
        <w:ind w:left="552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2A1FE9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 w:rsidR="002A1FE9">
        <w:rPr>
          <w:color w:val="000000"/>
          <w:u w:color="000000"/>
        </w:rPr>
        <w:t>LXXV/549/</w:t>
      </w:r>
      <w:r>
        <w:rPr>
          <w:color w:val="000000"/>
          <w:u w:color="000000"/>
        </w:rPr>
        <w:t>202</w:t>
      </w:r>
      <w:r w:rsidR="00AC6310">
        <w:rPr>
          <w:color w:val="000000"/>
          <w:u w:color="000000"/>
        </w:rPr>
        <w:t>4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 xml:space="preserve">z dnia </w:t>
      </w:r>
      <w:r w:rsidR="00A526A8">
        <w:rPr>
          <w:color w:val="000000"/>
          <w:u w:color="000000"/>
        </w:rPr>
        <w:t xml:space="preserve">26 </w:t>
      </w:r>
      <w:r w:rsidR="00AC6310">
        <w:rPr>
          <w:color w:val="000000"/>
          <w:u w:color="000000"/>
        </w:rPr>
        <w:t>marca 2024</w:t>
      </w:r>
      <w:r w:rsidR="00D967F1">
        <w:rPr>
          <w:color w:val="000000"/>
          <w:u w:color="000000"/>
        </w:rPr>
        <w:t xml:space="preserve"> r.</w:t>
      </w:r>
    </w:p>
    <w:p w14:paraId="185B3244" w14:textId="77777777" w:rsidR="00D967F1" w:rsidRDefault="00D967F1" w:rsidP="00D103F9">
      <w:pPr>
        <w:spacing w:before="120" w:after="120" w:line="360" w:lineRule="auto"/>
        <w:jc w:val="left"/>
        <w:rPr>
          <w:color w:val="000000"/>
          <w:u w:color="000000"/>
        </w:rPr>
      </w:pPr>
    </w:p>
    <w:p w14:paraId="19B26D08" w14:textId="323FBCBF" w:rsidR="00D967F1" w:rsidRDefault="009909EB" w:rsidP="009909EB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331, 337 obręb Kcynia.</w:t>
      </w:r>
    </w:p>
    <w:p w14:paraId="6360FCDE" w14:textId="47AA065E" w:rsidR="009909EB" w:rsidRDefault="009909EB" w:rsidP="009909EB">
      <w:pPr>
        <w:spacing w:before="120" w:after="120" w:line="360" w:lineRule="auto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0C3325E" wp14:editId="107FD25C">
            <wp:extent cx="6191885" cy="3114675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630" cy="31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C15B" w14:textId="76E065D5" w:rsidR="00D967F1" w:rsidRDefault="00D967F1" w:rsidP="00A526A8">
      <w:pPr>
        <w:spacing w:before="120" w:after="120" w:line="360" w:lineRule="auto"/>
        <w:ind w:right="1644"/>
        <w:jc w:val="left"/>
        <w:rPr>
          <w:color w:val="000000"/>
          <w:u w:color="000000"/>
        </w:rPr>
      </w:pPr>
    </w:p>
    <w:p w14:paraId="0CF33549" w14:textId="6C626F48" w:rsidR="00D967F1" w:rsidRDefault="009909EB" w:rsidP="009909EB">
      <w:pPr>
        <w:numPr>
          <w:ilvl w:val="0"/>
          <w:numId w:val="1"/>
        </w:numPr>
        <w:spacing w:before="120" w:after="120" w:line="360" w:lineRule="auto"/>
        <w:ind w:left="0" w:firstLine="426"/>
        <w:rPr>
          <w:color w:val="000000"/>
          <w:u w:color="000000"/>
        </w:rPr>
      </w:pPr>
      <w:r>
        <w:rPr>
          <w:color w:val="000000"/>
          <w:u w:color="000000"/>
        </w:rPr>
        <w:t>Działka numer 186/18</w:t>
      </w:r>
      <w:r w:rsidR="00D103F9">
        <w:rPr>
          <w:color w:val="000000"/>
          <w:u w:color="000000"/>
        </w:rPr>
        <w:t>, 197/3</w:t>
      </w:r>
      <w:r>
        <w:rPr>
          <w:color w:val="000000"/>
          <w:u w:color="000000"/>
        </w:rPr>
        <w:t xml:space="preserve">  obręb Sipiory.</w:t>
      </w:r>
    </w:p>
    <w:p w14:paraId="38BD800F" w14:textId="77777777" w:rsidR="009909EB" w:rsidRDefault="009909EB" w:rsidP="009909EB">
      <w:pPr>
        <w:spacing w:before="120" w:after="120" w:line="360" w:lineRule="auto"/>
        <w:rPr>
          <w:color w:val="000000"/>
          <w:u w:color="000000"/>
        </w:rPr>
      </w:pPr>
    </w:p>
    <w:p w14:paraId="736613BB" w14:textId="5031C403" w:rsidR="009909EB" w:rsidRDefault="002A1FE9" w:rsidP="009909EB">
      <w:pPr>
        <w:spacing w:before="120" w:after="120" w:line="360" w:lineRule="auto"/>
        <w:rPr>
          <w:color w:val="000000"/>
          <w:u w:color="000000"/>
        </w:rPr>
      </w:pPr>
      <w:r>
        <w:rPr>
          <w:noProof/>
          <w:color w:val="FF0000"/>
        </w:rPr>
        <w:pict w14:anchorId="0D2E6FD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08pt;margin-top:114.8pt;width:24pt;height:11.25pt;z-index:251658240"/>
        </w:pict>
      </w:r>
      <w:r>
        <w:rPr>
          <w:noProof/>
          <w:color w:val="FF0000"/>
        </w:rPr>
        <w:pict w14:anchorId="09ACEDD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62.75pt;margin-top:11.3pt;width:7.15pt;height:23.25pt;z-index:251659264">
            <v:textbox style="layout-flow:vertical-ideographic"/>
          </v:shape>
        </w:pict>
      </w:r>
      <w:r w:rsidR="00D103F9">
        <w:rPr>
          <w:noProof/>
        </w:rPr>
        <w:drawing>
          <wp:inline distT="0" distB="0" distL="0" distR="0" wp14:anchorId="66CFF02A" wp14:editId="69496E76">
            <wp:extent cx="6276975" cy="3219450"/>
            <wp:effectExtent l="0" t="0" r="0" b="0"/>
            <wp:docPr id="1841071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71943" name=""/>
                    <pic:cNvPicPr/>
                  </pic:nvPicPr>
                  <pic:blipFill rotWithShape="1">
                    <a:blip r:embed="rId9"/>
                    <a:srcRect l="27837" t="18455" r="10642"/>
                    <a:stretch/>
                  </pic:blipFill>
                  <pic:spPr bwMode="auto">
                    <a:xfrm>
                      <a:off x="0" y="0"/>
                      <a:ext cx="62769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952D" w14:textId="77777777" w:rsidR="00D103F9" w:rsidRDefault="00D103F9" w:rsidP="009909EB">
      <w:pPr>
        <w:spacing w:before="120" w:after="120" w:line="360" w:lineRule="auto"/>
        <w:rPr>
          <w:color w:val="000000"/>
          <w:u w:color="000000"/>
        </w:rPr>
      </w:pPr>
    </w:p>
    <w:p w14:paraId="591DBAA3" w14:textId="77777777" w:rsidR="00D103F9" w:rsidRDefault="00D103F9" w:rsidP="009909EB">
      <w:pPr>
        <w:spacing w:before="120" w:after="120" w:line="360" w:lineRule="auto"/>
        <w:rPr>
          <w:color w:val="000000"/>
          <w:u w:color="000000"/>
        </w:rPr>
      </w:pPr>
    </w:p>
    <w:p w14:paraId="573E15EE" w14:textId="77777777" w:rsidR="00D103F9" w:rsidRDefault="00D103F9" w:rsidP="00D103F9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470/11 obręb Kcynia.</w:t>
      </w:r>
    </w:p>
    <w:p w14:paraId="2ECF3550" w14:textId="77777777" w:rsidR="00D103F9" w:rsidRDefault="00D103F9" w:rsidP="00D103F9">
      <w:pPr>
        <w:spacing w:before="120" w:after="120" w:line="360" w:lineRule="auto"/>
        <w:rPr>
          <w:color w:val="000000"/>
          <w:u w:color="000000"/>
        </w:rPr>
      </w:pPr>
    </w:p>
    <w:p w14:paraId="4BD3BA81" w14:textId="77777777" w:rsidR="00D103F9" w:rsidRDefault="002A1FE9" w:rsidP="00D103F9">
      <w:pPr>
        <w:spacing w:before="120" w:after="120" w:line="360" w:lineRule="auto"/>
        <w:rPr>
          <w:color w:val="000000"/>
          <w:u w:color="000000"/>
        </w:rPr>
      </w:pPr>
      <w:r>
        <w:rPr>
          <w:noProof/>
        </w:rPr>
        <w:pict w14:anchorId="505B1314">
          <v:shape id="_x0000_s1028" type="#_x0000_t13" style="position:absolute;left:0;text-align:left;margin-left:106.5pt;margin-top:117.75pt;width:28.5pt;height:11.25pt;z-index:251660288"/>
        </w:pict>
      </w:r>
      <w:r w:rsidR="00D103F9">
        <w:rPr>
          <w:noProof/>
        </w:rPr>
        <w:drawing>
          <wp:inline distT="0" distB="0" distL="0" distR="0" wp14:anchorId="45E7ACC5" wp14:editId="6FCDBAC9">
            <wp:extent cx="6067425" cy="3305175"/>
            <wp:effectExtent l="0" t="0" r="0" b="0"/>
            <wp:docPr id="1864138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38783" name=""/>
                    <pic:cNvPicPr/>
                  </pic:nvPicPr>
                  <pic:blipFill rotWithShape="1">
                    <a:blip r:embed="rId10"/>
                    <a:srcRect l="27837" t="18738" r="10951" b="6587"/>
                    <a:stretch/>
                  </pic:blipFill>
                  <pic:spPr bwMode="auto">
                    <a:xfrm>
                      <a:off x="0" y="0"/>
                      <a:ext cx="60674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548CA" w14:textId="77777777" w:rsidR="00D103F9" w:rsidRDefault="00D103F9" w:rsidP="00D103F9">
      <w:pPr>
        <w:spacing w:before="120" w:after="120" w:line="360" w:lineRule="auto"/>
        <w:rPr>
          <w:color w:val="000000"/>
          <w:u w:color="000000"/>
        </w:rPr>
      </w:pPr>
    </w:p>
    <w:p w14:paraId="3A7A7E6E" w14:textId="77777777" w:rsidR="00D103F9" w:rsidRDefault="00D103F9" w:rsidP="00D103F9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 xml:space="preserve">Działka numer </w:t>
      </w:r>
      <w:r w:rsidR="00904986">
        <w:rPr>
          <w:color w:val="000000"/>
          <w:u w:color="000000"/>
        </w:rPr>
        <w:t xml:space="preserve">178/2 obręb </w:t>
      </w:r>
      <w:proofErr w:type="spellStart"/>
      <w:r w:rsidR="00904986">
        <w:rPr>
          <w:color w:val="000000"/>
          <w:u w:color="000000"/>
        </w:rPr>
        <w:t>Suchoręcz</w:t>
      </w:r>
      <w:proofErr w:type="spellEnd"/>
      <w:r w:rsidR="00904986">
        <w:rPr>
          <w:color w:val="000000"/>
          <w:u w:color="000000"/>
        </w:rPr>
        <w:t>.</w:t>
      </w:r>
    </w:p>
    <w:p w14:paraId="29512868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65641BD4" w14:textId="77777777" w:rsidR="00904986" w:rsidRDefault="002A1FE9" w:rsidP="00904986">
      <w:pPr>
        <w:spacing w:before="120" w:after="120" w:line="360" w:lineRule="auto"/>
        <w:rPr>
          <w:color w:val="000000"/>
          <w:u w:color="000000"/>
        </w:rPr>
      </w:pPr>
      <w:r>
        <w:rPr>
          <w:noProof/>
        </w:rPr>
        <w:pict w14:anchorId="18B0ED21">
          <v:shape id="_x0000_s1029" type="#_x0000_t13" style="position:absolute;left:0;text-align:left;margin-left:285pt;margin-top:137pt;width:23.25pt;height:9pt;z-index:251661312"/>
        </w:pict>
      </w:r>
      <w:r w:rsidR="00904986">
        <w:rPr>
          <w:noProof/>
        </w:rPr>
        <w:drawing>
          <wp:inline distT="0" distB="0" distL="0" distR="0" wp14:anchorId="1AE515FA" wp14:editId="089C8858">
            <wp:extent cx="5962650" cy="3495675"/>
            <wp:effectExtent l="0" t="0" r="0" b="0"/>
            <wp:docPr id="18509875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7565" name=""/>
                    <pic:cNvPicPr/>
                  </pic:nvPicPr>
                  <pic:blipFill rotWithShape="1">
                    <a:blip r:embed="rId11"/>
                    <a:srcRect l="28299" t="19306" r="10643" b="3748"/>
                    <a:stretch/>
                  </pic:blipFill>
                  <pic:spPr bwMode="auto">
                    <a:xfrm>
                      <a:off x="0" y="0"/>
                      <a:ext cx="59626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546B0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2FA92CD3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65812B84" w14:textId="77777777" w:rsidR="00904986" w:rsidRDefault="00904986" w:rsidP="00904986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1012/5 obręb Kcynia.</w:t>
      </w:r>
    </w:p>
    <w:p w14:paraId="751D9A7F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79FA13DB" w14:textId="406CDB70" w:rsidR="00904986" w:rsidRPr="00D103F9" w:rsidRDefault="002A1FE9" w:rsidP="00904986">
      <w:pPr>
        <w:spacing w:before="120" w:after="120" w:line="360" w:lineRule="auto"/>
        <w:rPr>
          <w:color w:val="000000"/>
          <w:u w:color="000000"/>
        </w:rPr>
        <w:sectPr w:rsidR="00904986" w:rsidRPr="00D103F9" w:rsidSect="002A1FE9">
          <w:footerReference w:type="default" r:id="rId12"/>
          <w:endnotePr>
            <w:numFmt w:val="decimal"/>
          </w:endnotePr>
          <w:pgSz w:w="11906" w:h="16838"/>
          <w:pgMar w:top="992" w:right="1133" w:bottom="992" w:left="1020" w:header="708" w:footer="680" w:gutter="0"/>
          <w:pgNumType w:start="1"/>
          <w:cols w:space="708"/>
          <w:docGrid w:linePitch="360"/>
        </w:sectPr>
      </w:pPr>
      <w:r>
        <w:rPr>
          <w:noProof/>
        </w:rPr>
        <w:pict w14:anchorId="2B2B2803">
          <v:shape id="_x0000_s1031" type="#_x0000_t67" style="position:absolute;left:0;text-align:left;margin-left:240.35pt;margin-top:144.75pt;width:7.15pt;height:11.25pt;z-index:251663360">
            <v:textbox style="layout-flow:vertical-ideographic"/>
          </v:shape>
        </w:pict>
      </w:r>
      <w:r>
        <w:rPr>
          <w:noProof/>
        </w:rPr>
        <w:pict w14:anchorId="6AA5FE94">
          <v:shape id="_x0000_s1030" type="#_x0000_t13" style="position:absolute;left:0;text-align:left;margin-left:207pt;margin-top:111.35pt;width:22.5pt;height:7.15pt;z-index:251662336"/>
        </w:pict>
      </w:r>
      <w:r w:rsidR="00EC36D5">
        <w:rPr>
          <w:noProof/>
        </w:rPr>
        <w:drawing>
          <wp:inline distT="0" distB="0" distL="0" distR="0" wp14:anchorId="3D1CC1F0" wp14:editId="06045A9C">
            <wp:extent cx="5924550" cy="3609975"/>
            <wp:effectExtent l="0" t="0" r="0" b="0"/>
            <wp:docPr id="11253422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42290" name=""/>
                    <pic:cNvPicPr/>
                  </pic:nvPicPr>
                  <pic:blipFill rotWithShape="1">
                    <a:blip r:embed="rId13"/>
                    <a:srcRect l="27530" t="18455" r="10335" b="4316"/>
                    <a:stretch/>
                  </pic:blipFill>
                  <pic:spPr bwMode="auto">
                    <a:xfrm>
                      <a:off x="0" y="0"/>
                      <a:ext cx="59245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8B2FF" w14:textId="77777777" w:rsidR="009B70E8" w:rsidRDefault="009B70E8">
      <w:pPr>
        <w:rPr>
          <w:szCs w:val="20"/>
        </w:rPr>
      </w:pPr>
    </w:p>
    <w:p w14:paraId="59578C9E" w14:textId="77777777" w:rsidR="009B70E8" w:rsidRDefault="00623DE5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EBA7B25" w14:textId="5120EFF1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2023 r. poz. 40</w:t>
      </w:r>
      <w:r w:rsidR="00A526A8">
        <w:rPr>
          <w:szCs w:val="20"/>
        </w:rPr>
        <w:t xml:space="preserve"> ze zm. </w:t>
      </w:r>
      <w:r>
        <w:rPr>
          <w:szCs w:val="20"/>
        </w:rPr>
        <w:t>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2312E394" w14:textId="77777777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 w14:paraId="26B173E4" w14:textId="77777777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00B7C47A" w14:textId="77777777" w:rsidR="009B70E8" w:rsidRDefault="00623DE5">
      <w:pPr>
        <w:keepNext/>
        <w:keepLines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24F93D36" w14:textId="77777777" w:rsidR="009B70E8" w:rsidRDefault="00623DE5">
      <w:pPr>
        <w:keepNext/>
        <w:rPr>
          <w:szCs w:val="20"/>
        </w:rPr>
      </w:pPr>
      <w:r>
        <w:rPr>
          <w:color w:val="000000"/>
          <w:szCs w:val="20"/>
        </w:rPr>
        <w:t>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B70E8" w14:paraId="019BDB08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ADFFA3" w14:textId="77777777" w:rsidR="009B70E8" w:rsidRDefault="009B70E8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34C5FB" w14:textId="77777777" w:rsidR="009B70E8" w:rsidRDefault="00623DE5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532E7D83" w14:textId="77777777" w:rsidR="009B70E8" w:rsidRDefault="009B70E8">
      <w:pPr>
        <w:keepNext/>
        <w:rPr>
          <w:szCs w:val="20"/>
        </w:rPr>
      </w:pPr>
    </w:p>
    <w:sectPr w:rsidR="009B70E8">
      <w:footerReference w:type="default" r:id="rId14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49F3D" w14:textId="77777777" w:rsidR="007A4223" w:rsidRDefault="00623DE5">
      <w:r>
        <w:separator/>
      </w:r>
    </w:p>
  </w:endnote>
  <w:endnote w:type="continuationSeparator" w:id="0">
    <w:p w14:paraId="44429690" w14:textId="77777777" w:rsidR="007A4223" w:rsidRDefault="00623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F17FF" w14:textId="5C0BCF67" w:rsidR="009B70E8" w:rsidRDefault="009B70E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1538" w14:textId="77777777" w:rsidR="009B70E8" w:rsidRDefault="009B70E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7E214" w14:textId="77777777" w:rsidR="007A4223" w:rsidRDefault="00623DE5">
      <w:r>
        <w:separator/>
      </w:r>
    </w:p>
  </w:footnote>
  <w:footnote w:type="continuationSeparator" w:id="0">
    <w:p w14:paraId="48D65B5F" w14:textId="77777777" w:rsidR="007A4223" w:rsidRDefault="00623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65051"/>
    <w:multiLevelType w:val="hybridMultilevel"/>
    <w:tmpl w:val="7D302E1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12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63C6"/>
    <w:rsid w:val="000E4630"/>
    <w:rsid w:val="001F59EA"/>
    <w:rsid w:val="002129CF"/>
    <w:rsid w:val="0027274F"/>
    <w:rsid w:val="002A1FE9"/>
    <w:rsid w:val="002C5395"/>
    <w:rsid w:val="00302118"/>
    <w:rsid w:val="003C7243"/>
    <w:rsid w:val="004A714C"/>
    <w:rsid w:val="005122F7"/>
    <w:rsid w:val="00623DE5"/>
    <w:rsid w:val="00654FF3"/>
    <w:rsid w:val="00691CA0"/>
    <w:rsid w:val="0071149F"/>
    <w:rsid w:val="007A4223"/>
    <w:rsid w:val="00856DD1"/>
    <w:rsid w:val="008E6F02"/>
    <w:rsid w:val="00904986"/>
    <w:rsid w:val="00953B28"/>
    <w:rsid w:val="009909EB"/>
    <w:rsid w:val="009B70E8"/>
    <w:rsid w:val="009E3B9F"/>
    <w:rsid w:val="00A526A8"/>
    <w:rsid w:val="00A77B3E"/>
    <w:rsid w:val="00AC6310"/>
    <w:rsid w:val="00B132AD"/>
    <w:rsid w:val="00C6701E"/>
    <w:rsid w:val="00CA2A55"/>
    <w:rsid w:val="00D03CBF"/>
    <w:rsid w:val="00D103F9"/>
    <w:rsid w:val="00D53684"/>
    <w:rsid w:val="00D5388F"/>
    <w:rsid w:val="00D967F1"/>
    <w:rsid w:val="00DE1637"/>
    <w:rsid w:val="00DF5547"/>
    <w:rsid w:val="00E112C6"/>
    <w:rsid w:val="00E40498"/>
    <w:rsid w:val="00EC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E9E6566"/>
  <w15:docId w15:val="{F8DF9AC3-9214-412A-83C5-10369793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A1F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A1FE9"/>
    <w:rPr>
      <w:sz w:val="22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A1F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FE9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4F434BC-92BE-4F95-8C31-004B7B04FDC1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5</Pages>
  <Words>503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LIX/451/2023 z dnia 30 marca 2023 r.</vt:lpstr>
      <vt:lpstr/>
    </vt:vector>
  </TitlesOfParts>
  <Company>Rada Miejska w Kcyni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LIX/451/2023 z dnia 30 marca 2023 r.</dc:title>
  <dc:subject>w sprawie wyrażenia zgody na zawarcie kolejnych umów dzierżawy nieruchomości gruntowych stanowiących własność Gminy Kcynia</dc:subject>
  <dc:creator>anna.pawlak</dc:creator>
  <cp:lastModifiedBy>Anna Pawlak</cp:lastModifiedBy>
  <cp:revision>7</cp:revision>
  <cp:lastPrinted>2024-03-11T09:52:00Z</cp:lastPrinted>
  <dcterms:created xsi:type="dcterms:W3CDTF">2023-03-31T08:43:00Z</dcterms:created>
  <dcterms:modified xsi:type="dcterms:W3CDTF">2024-03-27T07:31:00Z</dcterms:modified>
  <cp:category>Akt prawny</cp:category>
</cp:coreProperties>
</file>