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7"/>
        <w:gridCol w:w="3079"/>
        <w:gridCol w:w="64"/>
        <w:gridCol w:w="561"/>
        <w:gridCol w:w="897"/>
        <w:gridCol w:w="4210"/>
      </w:tblGrid>
      <w:tr w:rsidR="00EE556B" w:rsidRPr="00B92C87" w14:paraId="76D1E20B" w14:textId="77777777" w:rsidTr="00A22AE1">
        <w:tc>
          <w:tcPr>
            <w:tcW w:w="1392" w:type="dxa"/>
            <w:vAlign w:val="bottom"/>
          </w:tcPr>
          <w:p w14:paraId="203A3872" w14:textId="77777777" w:rsidR="00EE556B" w:rsidRPr="00B92C87" w:rsidRDefault="00EE556B" w:rsidP="00A22AE1">
            <w:pPr>
              <w:ind w:left="-108"/>
              <w:rPr>
                <w:sz w:val="20"/>
              </w:rPr>
            </w:pPr>
            <w:r w:rsidRPr="00B92C87">
              <w:rPr>
                <w:b/>
                <w:sz w:val="16"/>
              </w:rPr>
              <w:t>Wnioskodawca:</w:t>
            </w:r>
          </w:p>
        </w:tc>
        <w:tc>
          <w:tcPr>
            <w:tcW w:w="8818" w:type="dxa"/>
            <w:gridSpan w:val="6"/>
            <w:tcBorders>
              <w:left w:val="nil"/>
            </w:tcBorders>
            <w:vAlign w:val="bottom"/>
          </w:tcPr>
          <w:p w14:paraId="749442C1" w14:textId="5EC2FBC3" w:rsidR="00EE556B" w:rsidRPr="00A10F57" w:rsidRDefault="00EE556B" w:rsidP="00A22AE1">
            <w:pPr>
              <w:ind w:left="-108" w:right="-104"/>
              <w:jc w:val="right"/>
              <w:rPr>
                <w:b/>
                <w:sz w:val="20"/>
              </w:rPr>
            </w:pPr>
            <w:r w:rsidRPr="00A10F57">
              <w:rPr>
                <w:b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__________"/>
                    <w:format w:val="Jak Nazwy Własne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bookmarkStart w:id="0" w:name="_GoBack"/>
            <w:bookmarkEnd w:id="0"/>
            <w:r w:rsidR="003F6680" w:rsidRPr="00A10F57">
              <w:rPr>
                <w:b/>
                <w:noProof/>
                <w:sz w:val="20"/>
              </w:rPr>
              <w:t>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, dnia </w:t>
            </w:r>
            <w:r w:rsidRPr="00A10F57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Pr="00A10F57">
              <w:rPr>
                <w:b/>
                <w:noProof/>
                <w:sz w:val="20"/>
              </w:rPr>
              <w:t>__________________________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 r.</w:t>
            </w:r>
          </w:p>
        </w:tc>
      </w:tr>
      <w:tr w:rsidR="00EE556B" w:rsidRPr="0021046E" w14:paraId="658ADB59" w14:textId="77777777" w:rsidTr="00A22AE1">
        <w:tc>
          <w:tcPr>
            <w:tcW w:w="4542" w:type="dxa"/>
            <w:gridSpan w:val="4"/>
            <w:tcBorders>
              <w:bottom w:val="single" w:sz="4" w:space="0" w:color="auto"/>
            </w:tcBorders>
          </w:tcPr>
          <w:p w14:paraId="6CD9AA9E" w14:textId="77777777" w:rsidR="00EE556B" w:rsidRPr="0021046E" w:rsidRDefault="00EE556B" w:rsidP="00A22AE1">
            <w:pPr>
              <w:rPr>
                <w:sz w:val="10"/>
              </w:rPr>
            </w:pPr>
          </w:p>
        </w:tc>
        <w:tc>
          <w:tcPr>
            <w:tcW w:w="5668" w:type="dxa"/>
            <w:gridSpan w:val="3"/>
          </w:tcPr>
          <w:p w14:paraId="75735B84" w14:textId="77777777" w:rsidR="00EE556B" w:rsidRPr="00A10F57" w:rsidRDefault="00EE556B" w:rsidP="00A22AE1">
            <w:pPr>
              <w:tabs>
                <w:tab w:val="left" w:pos="2585"/>
                <w:tab w:val="left" w:pos="3861"/>
              </w:tabs>
              <w:ind w:left="1376" w:right="-104"/>
              <w:jc w:val="both"/>
              <w:rPr>
                <w:b/>
                <w:sz w:val="10"/>
              </w:rPr>
            </w:pPr>
            <w:r w:rsidRPr="00A10F57">
              <w:rPr>
                <w:b/>
                <w:sz w:val="12"/>
              </w:rPr>
              <w:t>miejscowość</w:t>
            </w:r>
            <w:r w:rsidRPr="00A10F57">
              <w:rPr>
                <w:b/>
                <w:sz w:val="12"/>
              </w:rPr>
              <w:tab/>
            </w:r>
            <w:r w:rsidRPr="00A10F57">
              <w:rPr>
                <w:b/>
                <w:sz w:val="12"/>
              </w:rPr>
              <w:tab/>
              <w:t>data</w:t>
            </w:r>
          </w:p>
        </w:tc>
      </w:tr>
      <w:tr w:rsidR="00EE556B" w:rsidRPr="00B92C87" w14:paraId="1718DF0A" w14:textId="77777777" w:rsidTr="00A22AE1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DE40A" w14:textId="77777777" w:rsidR="00EE556B" w:rsidRPr="009D6D0E" w:rsidRDefault="00EE556B" w:rsidP="00A22AE1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7EF20D06" w14:textId="77777777" w:rsidR="00EE556B" w:rsidRPr="0021046E" w:rsidRDefault="00EE556B" w:rsidP="00A22AE1">
            <w:pPr>
              <w:jc w:val="center"/>
              <w:rPr>
                <w:sz w:val="12"/>
              </w:rPr>
            </w:pPr>
            <w:r>
              <w:rPr>
                <w:sz w:val="12"/>
              </w:rPr>
              <w:t>imię i nazwisko / nazwa wnioskodawcy</w:t>
            </w:r>
          </w:p>
        </w:tc>
        <w:tc>
          <w:tcPr>
            <w:tcW w:w="1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AA4A1" w14:textId="77777777" w:rsidR="00EE556B" w:rsidRPr="0021046E" w:rsidRDefault="00EE556B" w:rsidP="00A22AE1">
            <w:pPr>
              <w:jc w:val="right"/>
              <w:rPr>
                <w:sz w:val="16"/>
              </w:rPr>
            </w:pPr>
            <w:r w:rsidRPr="0021046E">
              <w:rPr>
                <w:sz w:val="16"/>
              </w:rPr>
              <w:t>Potwierdzenie wpływu: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A7B4C" w14:textId="77777777" w:rsidR="00EE556B" w:rsidRPr="0021046E" w:rsidRDefault="00EE556B" w:rsidP="00A22AE1">
            <w:pPr>
              <w:jc w:val="center"/>
              <w:rPr>
                <w:sz w:val="12"/>
              </w:rPr>
            </w:pPr>
            <w:r w:rsidRPr="0021046E">
              <w:rPr>
                <w:sz w:val="12"/>
              </w:rPr>
              <w:t>pieczęć wpływu do kancelarii z datą i podpisem pracownika</w:t>
            </w:r>
          </w:p>
        </w:tc>
      </w:tr>
      <w:tr w:rsidR="00EE556B" w:rsidRPr="00B92C87" w14:paraId="56BF6716" w14:textId="77777777" w:rsidTr="00A22AE1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1409A" w14:textId="77777777" w:rsidR="00EE556B" w:rsidRPr="009D6D0E" w:rsidRDefault="00EE556B" w:rsidP="00A22AE1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6C880FBC" w14:textId="77777777" w:rsidR="00EE556B" w:rsidRPr="0021046E" w:rsidRDefault="00EE556B" w:rsidP="00A22AE1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09D8D" w14:textId="77777777" w:rsidR="00EE556B" w:rsidRPr="0021046E" w:rsidRDefault="00EE556B" w:rsidP="00A22AE1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9069B" w14:textId="77777777" w:rsidR="00EE556B" w:rsidRPr="0021046E" w:rsidRDefault="00EE556B" w:rsidP="00A22AE1">
            <w:pPr>
              <w:jc w:val="center"/>
              <w:rPr>
                <w:sz w:val="12"/>
              </w:rPr>
            </w:pPr>
          </w:p>
        </w:tc>
      </w:tr>
      <w:tr w:rsidR="00EE556B" w:rsidRPr="00B92C87" w14:paraId="333A579D" w14:textId="77777777" w:rsidTr="00A22AE1">
        <w:trPr>
          <w:trHeight w:hRule="exact" w:val="45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7E29DB9" w14:textId="519744B3" w:rsidR="00EE556B" w:rsidRPr="009D6D0E" w:rsidRDefault="00977D28" w:rsidP="00A22A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1BC976CF" w14:textId="77777777" w:rsidR="00EE556B" w:rsidRPr="0021046E" w:rsidRDefault="00EE556B" w:rsidP="00A22AE1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ADFAA4F" w14:textId="77777777" w:rsidR="00EE556B" w:rsidRPr="009D6D0E" w:rsidRDefault="00EE556B" w:rsidP="00A22AE1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11955AA4" w14:textId="77777777" w:rsidR="00EE556B" w:rsidRPr="0021046E" w:rsidRDefault="00EE556B" w:rsidP="00A22AE1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2F310" w14:textId="77777777" w:rsidR="00EE556B" w:rsidRPr="0021046E" w:rsidRDefault="00EE556B" w:rsidP="00A22AE1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36A1B" w14:textId="77777777" w:rsidR="00EE556B" w:rsidRPr="0021046E" w:rsidRDefault="00EE556B" w:rsidP="00A22AE1">
            <w:pPr>
              <w:jc w:val="center"/>
              <w:rPr>
                <w:sz w:val="12"/>
              </w:rPr>
            </w:pPr>
          </w:p>
        </w:tc>
      </w:tr>
      <w:tr w:rsidR="00EE556B" w:rsidRPr="00B92C87" w14:paraId="41E3E3C8" w14:textId="77777777" w:rsidTr="00A22AE1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FF8A7" w14:textId="77777777" w:rsidR="00EE556B" w:rsidRPr="009D6D0E" w:rsidRDefault="00EE556B" w:rsidP="00A22AE1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1132F79C" w14:textId="77777777" w:rsidR="00EE556B" w:rsidRPr="0021046E" w:rsidRDefault="00EE556B" w:rsidP="00A22AE1">
            <w:pPr>
              <w:jc w:val="center"/>
              <w:rPr>
                <w:sz w:val="14"/>
              </w:rPr>
            </w:pPr>
            <w:r>
              <w:rPr>
                <w:sz w:val="12"/>
              </w:rPr>
              <w:t>pełnomocnik (imię i nazwisko)*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1E673" w14:textId="77777777" w:rsidR="00EE556B" w:rsidRPr="0021046E" w:rsidRDefault="00EE556B" w:rsidP="00A22AE1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2AE42" w14:textId="77777777" w:rsidR="00EE556B" w:rsidRPr="0021046E" w:rsidRDefault="00EE556B" w:rsidP="00A22AE1">
            <w:pPr>
              <w:jc w:val="center"/>
              <w:rPr>
                <w:sz w:val="12"/>
              </w:rPr>
            </w:pPr>
            <w:r>
              <w:rPr>
                <w:sz w:val="12"/>
              </w:rPr>
              <w:t>wypełnia Burmistrz / Z-ca Burmistrza / Sekretarz / Kierownik Referatu</w:t>
            </w:r>
          </w:p>
        </w:tc>
      </w:tr>
      <w:tr w:rsidR="00EE556B" w:rsidRPr="00B92C87" w14:paraId="08043B85" w14:textId="77777777" w:rsidTr="00A22AE1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64646" w14:textId="77777777" w:rsidR="00EE556B" w:rsidRPr="009D6D0E" w:rsidRDefault="00EE556B" w:rsidP="00A22AE1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2BE2C45F" w14:textId="77777777" w:rsidR="00EE556B" w:rsidRPr="0021046E" w:rsidRDefault="00EE556B" w:rsidP="00A22AE1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miejscowość)*</w:t>
            </w:r>
          </w:p>
        </w:tc>
        <w:tc>
          <w:tcPr>
            <w:tcW w:w="1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43B4B" w14:textId="77777777" w:rsidR="00EE556B" w:rsidRPr="0021046E" w:rsidRDefault="00EE556B" w:rsidP="00A22AE1">
            <w:pPr>
              <w:jc w:val="right"/>
              <w:rPr>
                <w:sz w:val="16"/>
              </w:rPr>
            </w:pPr>
            <w:r>
              <w:rPr>
                <w:sz w:val="16"/>
              </w:rPr>
              <w:t>Dekretacja wniosku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36A5D" w14:textId="77777777" w:rsidR="00EE556B" w:rsidRDefault="00EE556B" w:rsidP="00A22AE1">
            <w:pPr>
              <w:jc w:val="center"/>
              <w:rPr>
                <w:sz w:val="12"/>
              </w:rPr>
            </w:pPr>
          </w:p>
        </w:tc>
      </w:tr>
      <w:tr w:rsidR="00EE556B" w:rsidRPr="00B92C87" w14:paraId="3B768710" w14:textId="77777777" w:rsidTr="00A22AE1">
        <w:trPr>
          <w:trHeight w:hRule="exact" w:val="454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C069B" w14:textId="3B13BBB1" w:rsidR="00EE556B" w:rsidRPr="009D6D0E" w:rsidRDefault="00977D28" w:rsidP="00A22A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3C461F02" w14:textId="77777777" w:rsidR="00EE556B" w:rsidRPr="0021046E" w:rsidRDefault="00EE556B" w:rsidP="00A22AE1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pocztowy)*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05A21" w14:textId="77777777" w:rsidR="00EE556B" w:rsidRPr="009D6D0E" w:rsidRDefault="00EE556B" w:rsidP="00A22AE1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192E8BFE" w14:textId="77777777" w:rsidR="00EE556B" w:rsidRPr="0021046E" w:rsidRDefault="00EE556B" w:rsidP="00A22AE1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poczta)*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473F" w14:textId="77777777" w:rsidR="00EE556B" w:rsidRDefault="00EE556B" w:rsidP="00A22AE1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09A9" w14:textId="77777777" w:rsidR="00EE556B" w:rsidRPr="0021046E" w:rsidRDefault="00EE556B" w:rsidP="00A22AE1">
            <w:pPr>
              <w:jc w:val="center"/>
              <w:rPr>
                <w:sz w:val="12"/>
              </w:rPr>
            </w:pPr>
          </w:p>
        </w:tc>
      </w:tr>
      <w:tr w:rsidR="00EE556B" w:rsidRPr="00B92C87" w14:paraId="0C279644" w14:textId="77777777" w:rsidTr="00A22AE1">
        <w:trPr>
          <w:trHeight w:val="510"/>
        </w:trPr>
        <w:tc>
          <w:tcPr>
            <w:tcW w:w="4542" w:type="dxa"/>
            <w:gridSpan w:val="4"/>
            <w:tcBorders>
              <w:top w:val="single" w:sz="4" w:space="0" w:color="auto"/>
            </w:tcBorders>
          </w:tcPr>
          <w:p w14:paraId="4D285584" w14:textId="77777777" w:rsidR="00EE556B" w:rsidRPr="000C3E15" w:rsidRDefault="00EE556B" w:rsidP="00A22AE1">
            <w:pPr>
              <w:ind w:left="2727"/>
              <w:jc w:val="right"/>
              <w:rPr>
                <w:sz w:val="12"/>
              </w:rPr>
            </w:pPr>
            <w:r>
              <w:rPr>
                <w:sz w:val="12"/>
              </w:rPr>
              <w:t>* pola niewymagane</w:t>
            </w:r>
          </w:p>
        </w:tc>
        <w:tc>
          <w:tcPr>
            <w:tcW w:w="145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F658797" w14:textId="77777777" w:rsidR="00EE556B" w:rsidRPr="0021046E" w:rsidRDefault="00EE556B" w:rsidP="00A22AE1">
            <w:pPr>
              <w:jc w:val="right"/>
              <w:rPr>
                <w:sz w:val="16"/>
              </w:rPr>
            </w:pPr>
            <w:r>
              <w:rPr>
                <w:sz w:val="16"/>
              </w:rPr>
              <w:t>Oznaczenie sprawy (RI)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F6F25" w14:textId="77777777" w:rsidR="00EE556B" w:rsidRPr="00B92C87" w:rsidRDefault="00EE556B" w:rsidP="00A22AE1">
            <w:pPr>
              <w:jc w:val="center"/>
              <w:rPr>
                <w:sz w:val="20"/>
              </w:rPr>
            </w:pPr>
            <w:r>
              <w:rPr>
                <w:sz w:val="12"/>
              </w:rPr>
              <w:t>wypełnia pracownik merytoryczny (RI)</w:t>
            </w:r>
          </w:p>
        </w:tc>
      </w:tr>
      <w:tr w:rsidR="00EE556B" w:rsidRPr="00B92C87" w14:paraId="33A8C7F5" w14:textId="77777777" w:rsidTr="00A22AE1">
        <w:trPr>
          <w:trHeight w:val="879"/>
        </w:trPr>
        <w:tc>
          <w:tcPr>
            <w:tcW w:w="10210" w:type="dxa"/>
            <w:gridSpan w:val="7"/>
          </w:tcPr>
          <w:p w14:paraId="65BC6E8A" w14:textId="77777777" w:rsidR="00EE556B" w:rsidRPr="00397F8E" w:rsidRDefault="00EE556B" w:rsidP="00A22AE1">
            <w:pPr>
              <w:ind w:left="4995"/>
              <w:rPr>
                <w:b/>
                <w:sz w:val="24"/>
              </w:rPr>
            </w:pPr>
            <w:r w:rsidRPr="00B92C87">
              <w:rPr>
                <w:rFonts w:asciiTheme="majorHAnsi" w:hAnsiTheme="majorHAnsi"/>
                <w:noProof/>
                <w:sz w:val="16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0E9B19AD" wp14:editId="6F34CC66">
                  <wp:simplePos x="0" y="0"/>
                  <wp:positionH relativeFrom="column">
                    <wp:posOffset>2635932</wp:posOffset>
                  </wp:positionH>
                  <wp:positionV relativeFrom="paragraph">
                    <wp:posOffset>5080</wp:posOffset>
                  </wp:positionV>
                  <wp:extent cx="489585" cy="539750"/>
                  <wp:effectExtent l="0" t="0" r="5715" b="0"/>
                  <wp:wrapNone/>
                  <wp:docPr id="2" name="Obraz 2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F8E">
              <w:rPr>
                <w:b/>
                <w:sz w:val="24"/>
              </w:rPr>
              <w:t>Burmistrz Kcyni</w:t>
            </w:r>
          </w:p>
          <w:p w14:paraId="08E99B0C" w14:textId="77777777" w:rsidR="00EE556B" w:rsidRDefault="00EE556B" w:rsidP="00A22AE1">
            <w:pPr>
              <w:ind w:left="4995"/>
              <w:rPr>
                <w:b/>
                <w:sz w:val="24"/>
              </w:rPr>
            </w:pPr>
            <w:r w:rsidRPr="00397F8E">
              <w:rPr>
                <w:b/>
                <w:sz w:val="24"/>
              </w:rPr>
              <w:t>ul. Rynek 23</w:t>
            </w:r>
          </w:p>
          <w:p w14:paraId="04EDD8F4" w14:textId="77777777" w:rsidR="00EE556B" w:rsidRPr="00B92C87" w:rsidRDefault="00EE556B" w:rsidP="00A22AE1">
            <w:pPr>
              <w:ind w:left="4995"/>
              <w:rPr>
                <w:sz w:val="20"/>
              </w:rPr>
            </w:pPr>
            <w:r>
              <w:rPr>
                <w:b/>
                <w:sz w:val="24"/>
              </w:rPr>
              <w:t>89-240 Kcynia</w:t>
            </w:r>
          </w:p>
        </w:tc>
      </w:tr>
      <w:tr w:rsidR="008C37FF" w:rsidRPr="00B92C87" w14:paraId="2943D84D" w14:textId="77777777" w:rsidTr="00694A34">
        <w:trPr>
          <w:trHeight w:val="893"/>
        </w:trPr>
        <w:tc>
          <w:tcPr>
            <w:tcW w:w="10210" w:type="dxa"/>
            <w:gridSpan w:val="7"/>
            <w:vAlign w:val="bottom"/>
          </w:tcPr>
          <w:p w14:paraId="6D0BC822" w14:textId="77777777" w:rsidR="008C37FF" w:rsidRPr="000C3E15" w:rsidRDefault="000C3E15" w:rsidP="000C3E15">
            <w:pPr>
              <w:jc w:val="center"/>
              <w:rPr>
                <w:b/>
              </w:rPr>
            </w:pPr>
            <w:r w:rsidRPr="000C3E15">
              <w:rPr>
                <w:b/>
              </w:rPr>
              <w:t>Wniosek</w:t>
            </w:r>
          </w:p>
          <w:p w14:paraId="7809C126" w14:textId="4018B836" w:rsidR="000C3E15" w:rsidRPr="00B92C87" w:rsidRDefault="000C3E15" w:rsidP="00694A34">
            <w:pPr>
              <w:jc w:val="center"/>
              <w:rPr>
                <w:sz w:val="20"/>
              </w:rPr>
            </w:pPr>
            <w:r w:rsidRPr="000C3E15">
              <w:rPr>
                <w:b/>
              </w:rPr>
              <w:t xml:space="preserve">o wydanie </w:t>
            </w:r>
            <w:r w:rsidR="00694A34">
              <w:rPr>
                <w:b/>
              </w:rPr>
              <w:t>zaświadczenia o przeznaczeniu terenu w miejscowym planie zagospodarowania przestrzennego lub studium uwarunkowań i kierunków zagospodarowania przestrzennego</w:t>
            </w:r>
            <w:r w:rsidR="00940038">
              <w:rPr>
                <w:b/>
              </w:rPr>
              <w:t xml:space="preserve"> Gminy Kcynia</w:t>
            </w:r>
            <w:r w:rsidR="001C7D95">
              <w:rPr>
                <w:b/>
              </w:rPr>
              <w:t xml:space="preserve"> oraz rewitalizacji</w:t>
            </w:r>
          </w:p>
        </w:tc>
      </w:tr>
      <w:tr w:rsidR="00366146" w:rsidRPr="00366146" w14:paraId="3282B9C2" w14:textId="77777777" w:rsidTr="001874B1">
        <w:trPr>
          <w:trHeight w:val="794"/>
        </w:trPr>
        <w:tc>
          <w:tcPr>
            <w:tcW w:w="10210" w:type="dxa"/>
            <w:gridSpan w:val="7"/>
            <w:vAlign w:val="bottom"/>
          </w:tcPr>
          <w:p w14:paraId="2ACDC170" w14:textId="5B09B546" w:rsidR="0099237F" w:rsidRPr="00366146" w:rsidRDefault="007A0DDA" w:rsidP="00CB172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Na podstawie art. </w:t>
            </w:r>
            <w:r w:rsidR="00694A34">
              <w:rPr>
                <w:sz w:val="18"/>
              </w:rPr>
              <w:t>217 §1</w:t>
            </w:r>
            <w:r>
              <w:rPr>
                <w:sz w:val="18"/>
              </w:rPr>
              <w:t xml:space="preserve"> ustawy z dnia </w:t>
            </w:r>
            <w:r w:rsidR="00694A34">
              <w:rPr>
                <w:sz w:val="18"/>
              </w:rPr>
              <w:t>14 czerwca 1960</w:t>
            </w:r>
            <w:r>
              <w:rPr>
                <w:sz w:val="18"/>
              </w:rPr>
              <w:t xml:space="preserve"> r. </w:t>
            </w:r>
            <w:r w:rsidR="00694A34">
              <w:rPr>
                <w:sz w:val="18"/>
              </w:rPr>
              <w:t>kodeks postępowania administracyjnego</w:t>
            </w:r>
            <w:r>
              <w:rPr>
                <w:sz w:val="18"/>
              </w:rPr>
              <w:t xml:space="preserve"> (</w:t>
            </w:r>
            <w:bookmarkStart w:id="1" w:name="kpa"/>
            <w:r w:rsidR="0051531C">
              <w:rPr>
                <w:sz w:val="18"/>
              </w:rPr>
              <w:t xml:space="preserve">t.j.: </w:t>
            </w:r>
            <w:r w:rsidR="00694A34" w:rsidRPr="00694A34">
              <w:rPr>
                <w:sz w:val="18"/>
              </w:rPr>
              <w:t>Dz.U.</w:t>
            </w:r>
            <w:r w:rsidR="0051531C">
              <w:rPr>
                <w:sz w:val="18"/>
              </w:rPr>
              <w:t xml:space="preserve"> </w:t>
            </w:r>
            <w:r w:rsidR="00C44999">
              <w:rPr>
                <w:spacing w:val="-2"/>
                <w:sz w:val="18"/>
              </w:rPr>
              <w:t>z</w:t>
            </w:r>
            <w:r w:rsidR="003F78AE">
              <w:rPr>
                <w:spacing w:val="-2"/>
                <w:sz w:val="18"/>
              </w:rPr>
              <w:t> </w:t>
            </w:r>
            <w:r w:rsidR="00C44999">
              <w:rPr>
                <w:spacing w:val="-2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bookmarkStart w:id="2" w:name="Tekst3"/>
            <w:r w:rsidR="00C44999">
              <w:rPr>
                <w:spacing w:val="-2"/>
                <w:sz w:val="18"/>
              </w:rPr>
              <w:instrText xml:space="preserve"> FORMTEXT </w:instrText>
            </w:r>
            <w:r w:rsidR="00C44999">
              <w:rPr>
                <w:spacing w:val="-2"/>
                <w:sz w:val="18"/>
              </w:rPr>
            </w:r>
            <w:r w:rsidR="00C44999">
              <w:rPr>
                <w:spacing w:val="-2"/>
                <w:sz w:val="18"/>
              </w:rPr>
              <w:fldChar w:fldCharType="separate"/>
            </w:r>
            <w:r w:rsidR="00C44999">
              <w:rPr>
                <w:noProof/>
                <w:spacing w:val="-2"/>
                <w:sz w:val="18"/>
              </w:rPr>
              <w:t>202</w:t>
            </w:r>
            <w:r w:rsidR="00CB172F">
              <w:rPr>
                <w:noProof/>
                <w:spacing w:val="-2"/>
                <w:sz w:val="18"/>
              </w:rPr>
              <w:t>2</w:t>
            </w:r>
            <w:r w:rsidR="00C44999">
              <w:rPr>
                <w:spacing w:val="-2"/>
                <w:sz w:val="18"/>
              </w:rPr>
              <w:fldChar w:fldCharType="end"/>
            </w:r>
            <w:bookmarkEnd w:id="2"/>
            <w:r w:rsidR="00C44999">
              <w:rPr>
                <w:spacing w:val="-2"/>
                <w:sz w:val="18"/>
              </w:rPr>
              <w:t xml:space="preserve"> r. poz. </w:t>
            </w:r>
            <w:r w:rsidR="00C44999"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35 ze zm."/>
                    <w:maxLength w:val="15"/>
                  </w:textInput>
                </w:ffData>
              </w:fldChar>
            </w:r>
            <w:r w:rsidR="00C44999">
              <w:rPr>
                <w:spacing w:val="-2"/>
                <w:sz w:val="18"/>
              </w:rPr>
              <w:instrText xml:space="preserve"> FORMTEXT </w:instrText>
            </w:r>
            <w:r w:rsidR="00C44999">
              <w:rPr>
                <w:spacing w:val="-2"/>
                <w:sz w:val="18"/>
              </w:rPr>
            </w:r>
            <w:r w:rsidR="00C44999">
              <w:rPr>
                <w:spacing w:val="-2"/>
                <w:sz w:val="18"/>
              </w:rPr>
              <w:fldChar w:fldCharType="separate"/>
            </w:r>
            <w:r w:rsidR="00CB172F">
              <w:rPr>
                <w:spacing w:val="-2"/>
                <w:sz w:val="18"/>
              </w:rPr>
              <w:t>2000</w:t>
            </w:r>
            <w:r w:rsidR="00C44999">
              <w:rPr>
                <w:noProof/>
                <w:spacing w:val="-2"/>
                <w:sz w:val="18"/>
              </w:rPr>
              <w:t xml:space="preserve"> ze zm.</w:t>
            </w:r>
            <w:r w:rsidR="00C44999">
              <w:rPr>
                <w:spacing w:val="-2"/>
                <w:sz w:val="18"/>
              </w:rPr>
              <w:fldChar w:fldCharType="end"/>
            </w:r>
            <w:bookmarkEnd w:id="1"/>
            <w:r w:rsidR="00C44999">
              <w:rPr>
                <w:spacing w:val="-2"/>
                <w:sz w:val="18"/>
              </w:rPr>
              <w:t xml:space="preserve"> – dalej: kpa</w:t>
            </w:r>
            <w:r>
              <w:rPr>
                <w:sz w:val="18"/>
              </w:rPr>
              <w:t xml:space="preserve">) wnoszę </w:t>
            </w:r>
            <w:r w:rsidRPr="00366146">
              <w:rPr>
                <w:sz w:val="18"/>
              </w:rPr>
              <w:t>o</w:t>
            </w:r>
            <w:r>
              <w:rPr>
                <w:sz w:val="18"/>
              </w:rPr>
              <w:t xml:space="preserve"> wydanie </w:t>
            </w:r>
            <w:r w:rsidR="00694A34">
              <w:rPr>
                <w:sz w:val="18"/>
              </w:rPr>
              <w:t xml:space="preserve">zaświadczenia o przeznaczeniu terenu w miejscowym planie zagospodarowania przestrzennego / studium uwarunkowań </w:t>
            </w:r>
            <w:r w:rsidR="0051531C">
              <w:rPr>
                <w:sz w:val="18"/>
              </w:rPr>
              <w:t>i </w:t>
            </w:r>
            <w:r w:rsidR="00694A34" w:rsidRPr="00694A34">
              <w:rPr>
                <w:sz w:val="18"/>
              </w:rPr>
              <w:t>kierunków zagospodarowania przestrzennego</w:t>
            </w:r>
            <w:r w:rsidR="00101545">
              <w:rPr>
                <w:sz w:val="18"/>
              </w:rPr>
              <w:t xml:space="preserve"> dla</w:t>
            </w:r>
            <w:r w:rsidR="0099237F">
              <w:rPr>
                <w:sz w:val="18"/>
              </w:rPr>
              <w:t>:</w:t>
            </w:r>
          </w:p>
        </w:tc>
      </w:tr>
      <w:tr w:rsidR="001874B1" w:rsidRPr="00366146" w14:paraId="2AAD51A0" w14:textId="77777777" w:rsidTr="0051531C">
        <w:trPr>
          <w:trHeight w:val="283"/>
        </w:trPr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14:paraId="5C1D19AC" w14:textId="77777777" w:rsidR="001874B1" w:rsidRDefault="001874B1" w:rsidP="001874B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sz w:val="18"/>
              </w:rPr>
              <w:instrText xml:space="preserve"> FORMCHECKBOX </w:instrText>
            </w:r>
            <w:r w:rsidR="003F6680">
              <w:rPr>
                <w:sz w:val="18"/>
              </w:rPr>
            </w:r>
            <w:r w:rsidR="003F668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nieruchomość – numer ewidencyjny działki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bottom"/>
          </w:tcPr>
          <w:p w14:paraId="636EBF49" w14:textId="77777777" w:rsidR="001874B1" w:rsidRDefault="001874B1" w:rsidP="008D1800">
            <w:pPr>
              <w:rPr>
                <w:sz w:val="18"/>
              </w:rPr>
            </w:pPr>
            <w:r>
              <w:rPr>
                <w:sz w:val="18"/>
              </w:rPr>
              <w:t>obręb (miejscowość)</w:t>
            </w:r>
            <w:r w:rsidRPr="00366146">
              <w:rPr>
                <w:sz w:val="18"/>
              </w:rPr>
              <w:t>:</w:t>
            </w:r>
          </w:p>
        </w:tc>
      </w:tr>
      <w:bookmarkStart w:id="4" w:name="Tekst2"/>
      <w:tr w:rsidR="001874B1" w:rsidRPr="00B92C87" w14:paraId="661AA089" w14:textId="77777777" w:rsidTr="00F80960">
        <w:trPr>
          <w:trHeight w:hRule="exact" w:val="624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3580" w14:textId="77777777" w:rsidR="001874B1" w:rsidRPr="00366146" w:rsidRDefault="001874B1" w:rsidP="00366146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bookmarkEnd w:id="4"/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4930" w14:textId="77777777" w:rsidR="001874B1" w:rsidRPr="00366146" w:rsidRDefault="001874B1" w:rsidP="00366146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874B1" w:rsidRPr="00366146" w14:paraId="1F9E80FD" w14:textId="77777777" w:rsidTr="0051531C">
        <w:trPr>
          <w:trHeight w:val="283"/>
        </w:trPr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D8967" w14:textId="77777777" w:rsidR="001874B1" w:rsidRDefault="001874B1" w:rsidP="001874B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F6680">
              <w:rPr>
                <w:sz w:val="18"/>
              </w:rPr>
            </w:r>
            <w:r w:rsidR="003F668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nieruchomość – numer ewidencyjny działki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DD01E5" w14:textId="77777777" w:rsidR="001874B1" w:rsidRDefault="001874B1" w:rsidP="001874B1">
            <w:pPr>
              <w:rPr>
                <w:sz w:val="18"/>
              </w:rPr>
            </w:pPr>
            <w:r>
              <w:rPr>
                <w:sz w:val="18"/>
              </w:rPr>
              <w:t>obręb (miejscowość)</w:t>
            </w:r>
            <w:r w:rsidRPr="00366146">
              <w:rPr>
                <w:sz w:val="18"/>
              </w:rPr>
              <w:t>:</w:t>
            </w:r>
          </w:p>
        </w:tc>
      </w:tr>
      <w:tr w:rsidR="001874B1" w:rsidRPr="00B92C87" w14:paraId="171EB0B3" w14:textId="77777777" w:rsidTr="00F80960">
        <w:trPr>
          <w:trHeight w:hRule="exact" w:val="624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38BD" w14:textId="77777777" w:rsidR="001874B1" w:rsidRPr="00366146" w:rsidRDefault="001874B1" w:rsidP="001874B1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616E" w14:textId="77777777" w:rsidR="001874B1" w:rsidRPr="00366146" w:rsidRDefault="001874B1" w:rsidP="001874B1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874B1" w:rsidRPr="00366146" w14:paraId="6B5E4281" w14:textId="77777777" w:rsidTr="0051531C">
        <w:trPr>
          <w:trHeight w:val="283"/>
        </w:trPr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D808C" w14:textId="77777777" w:rsidR="001874B1" w:rsidRDefault="001874B1" w:rsidP="001E62A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F6680">
              <w:rPr>
                <w:sz w:val="18"/>
              </w:rPr>
            </w:r>
            <w:r w:rsidR="003F668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nieruchomość – numer ewidencyjny działki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E93334" w14:textId="77777777" w:rsidR="001874B1" w:rsidRDefault="001874B1" w:rsidP="001E62AC">
            <w:pPr>
              <w:rPr>
                <w:sz w:val="18"/>
              </w:rPr>
            </w:pPr>
            <w:r>
              <w:rPr>
                <w:sz w:val="18"/>
              </w:rPr>
              <w:t>obręb (miejscowość)</w:t>
            </w:r>
            <w:r w:rsidRPr="00366146">
              <w:rPr>
                <w:sz w:val="18"/>
              </w:rPr>
              <w:t>:</w:t>
            </w:r>
          </w:p>
        </w:tc>
      </w:tr>
      <w:tr w:rsidR="001874B1" w:rsidRPr="00B92C87" w14:paraId="2937B5A8" w14:textId="77777777" w:rsidTr="00F80960">
        <w:trPr>
          <w:trHeight w:hRule="exact" w:val="624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4F5E" w14:textId="77777777" w:rsidR="001874B1" w:rsidRPr="00366146" w:rsidRDefault="001874B1" w:rsidP="001E62AC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9067" w14:textId="77777777" w:rsidR="001874B1" w:rsidRPr="00366146" w:rsidRDefault="001874B1" w:rsidP="001E62AC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0C21AF" w:rsidRPr="000C21AF" w14:paraId="231E6042" w14:textId="77777777" w:rsidTr="00D66E68">
        <w:trPr>
          <w:trHeight w:val="283"/>
        </w:trPr>
        <w:tc>
          <w:tcPr>
            <w:tcW w:w="102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40B9A2" w14:textId="77777777" w:rsidR="000C21AF" w:rsidRPr="000C21AF" w:rsidRDefault="000C21AF" w:rsidP="000C21AF">
            <w:pPr>
              <w:rPr>
                <w:b/>
                <w:sz w:val="20"/>
              </w:rPr>
            </w:pPr>
            <w:r w:rsidRPr="000C21AF">
              <w:rPr>
                <w:b/>
                <w:sz w:val="20"/>
                <w:u w:val="single"/>
              </w:rPr>
              <w:t>Cel wydania zaświadczenia</w:t>
            </w:r>
            <w:r w:rsidRPr="000C21AF">
              <w:rPr>
                <w:b/>
                <w:sz w:val="20"/>
              </w:rPr>
              <w:t>:</w:t>
            </w:r>
          </w:p>
        </w:tc>
      </w:tr>
      <w:tr w:rsidR="000C21AF" w:rsidRPr="00B92C87" w14:paraId="6EC0D46D" w14:textId="77777777" w:rsidTr="00F80960">
        <w:trPr>
          <w:trHeight w:hRule="exact" w:val="737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86BC" w14:textId="77777777" w:rsidR="000C21AF" w:rsidRPr="00366146" w:rsidRDefault="000C21AF" w:rsidP="001874B1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4F2A8B" w:rsidRPr="004F2A8B" w14:paraId="4DC91A4E" w14:textId="77777777" w:rsidTr="00CC178D">
        <w:trPr>
          <w:trHeight w:val="283"/>
        </w:trPr>
        <w:tc>
          <w:tcPr>
            <w:tcW w:w="102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A25CA5" w14:textId="77777777" w:rsidR="004F2A8B" w:rsidRPr="004F2A8B" w:rsidRDefault="004F2A8B" w:rsidP="00CC178D">
            <w:pPr>
              <w:rPr>
                <w:sz w:val="20"/>
              </w:rPr>
            </w:pPr>
            <w:r w:rsidRPr="004F2A8B">
              <w:rPr>
                <w:sz w:val="20"/>
              </w:rPr>
              <w:t>Uwagi:</w:t>
            </w:r>
          </w:p>
        </w:tc>
      </w:tr>
      <w:tr w:rsidR="004F2A8B" w:rsidRPr="00B92C87" w14:paraId="09155613" w14:textId="77777777" w:rsidTr="00F80960">
        <w:trPr>
          <w:trHeight w:hRule="exact" w:val="737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F9F" w14:textId="77777777" w:rsidR="004F2A8B" w:rsidRPr="00366146" w:rsidRDefault="004F2A8B" w:rsidP="00CC178D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874B1" w:rsidRPr="00635282" w14:paraId="4B0CB9CE" w14:textId="77777777" w:rsidTr="0051531C">
        <w:trPr>
          <w:trHeight w:val="304"/>
        </w:trPr>
        <w:tc>
          <w:tcPr>
            <w:tcW w:w="10210" w:type="dxa"/>
            <w:gridSpan w:val="7"/>
            <w:tcBorders>
              <w:top w:val="single" w:sz="4" w:space="0" w:color="auto"/>
            </w:tcBorders>
            <w:vAlign w:val="bottom"/>
          </w:tcPr>
          <w:p w14:paraId="1293CC2E" w14:textId="77777777" w:rsidR="001874B1" w:rsidRPr="00635282" w:rsidRDefault="001874B1" w:rsidP="001874B1">
            <w:pPr>
              <w:rPr>
                <w:sz w:val="18"/>
              </w:rPr>
            </w:pPr>
            <w:r>
              <w:rPr>
                <w:b/>
                <w:sz w:val="20"/>
                <w:u w:val="single"/>
              </w:rPr>
              <w:t>Sposób odbioru zaświadczenia</w:t>
            </w:r>
            <w:r w:rsidRPr="00753CFD">
              <w:rPr>
                <w:b/>
                <w:sz w:val="20"/>
              </w:rPr>
              <w:t>:</w:t>
            </w:r>
          </w:p>
        </w:tc>
      </w:tr>
      <w:tr w:rsidR="001874B1" w:rsidRPr="00366146" w14:paraId="52467C5C" w14:textId="77777777" w:rsidTr="00204F5C">
        <w:trPr>
          <w:trHeight w:val="283"/>
        </w:trPr>
        <w:tc>
          <w:tcPr>
            <w:tcW w:w="10210" w:type="dxa"/>
            <w:gridSpan w:val="7"/>
            <w:vAlign w:val="bottom"/>
          </w:tcPr>
          <w:p w14:paraId="4240FD69" w14:textId="77777777" w:rsidR="001874B1" w:rsidRPr="00C74601" w:rsidRDefault="001874B1" w:rsidP="001874B1">
            <w:pPr>
              <w:rPr>
                <w:b/>
                <w:sz w:val="18"/>
              </w:rPr>
            </w:pP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3F6680">
              <w:rPr>
                <w:b/>
                <w:sz w:val="18"/>
              </w:rPr>
            </w:r>
            <w:r w:rsidR="003F6680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 w:rsidRPr="00C7460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Odbiorę osobiście</w:t>
            </w:r>
          </w:p>
        </w:tc>
      </w:tr>
      <w:tr w:rsidR="001874B1" w:rsidRPr="00366146" w14:paraId="0B079F94" w14:textId="77777777" w:rsidTr="00F80960">
        <w:trPr>
          <w:trHeight w:val="737"/>
        </w:trPr>
        <w:tc>
          <w:tcPr>
            <w:tcW w:w="4478" w:type="dxa"/>
            <w:gridSpan w:val="3"/>
            <w:tcBorders>
              <w:right w:val="single" w:sz="4" w:space="0" w:color="auto"/>
            </w:tcBorders>
            <w:vAlign w:val="center"/>
          </w:tcPr>
          <w:p w14:paraId="751DBFBE" w14:textId="77777777" w:rsidR="001874B1" w:rsidRPr="00C74601" w:rsidRDefault="001874B1" w:rsidP="001874B1">
            <w:pPr>
              <w:ind w:right="-108"/>
              <w:rPr>
                <w:b/>
                <w:sz w:val="18"/>
              </w:rPr>
            </w:pP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3F6680">
              <w:rPr>
                <w:b/>
                <w:sz w:val="18"/>
              </w:rPr>
            </w:r>
            <w:r w:rsidR="003F6680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 w:rsidRPr="00C7460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Proszę wysłać na adres: </w:t>
            </w: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3F6680">
              <w:rPr>
                <w:b/>
                <w:sz w:val="18"/>
              </w:rPr>
            </w:r>
            <w:r w:rsidR="003F6680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Wnioskodawcy / </w:t>
            </w: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3F6680">
              <w:rPr>
                <w:b/>
                <w:sz w:val="18"/>
              </w:rPr>
            </w:r>
            <w:r w:rsidR="003F6680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inny: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D290" w14:textId="77777777" w:rsidR="001874B1" w:rsidRPr="00C74601" w:rsidRDefault="001874B1" w:rsidP="001874B1">
            <w:pPr>
              <w:ind w:right="-108"/>
              <w:rPr>
                <w:b/>
                <w:sz w:val="18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874B1" w:rsidRPr="00163DCD" w14:paraId="779089DA" w14:textId="77777777" w:rsidTr="00DA1C4C">
        <w:trPr>
          <w:trHeight w:val="227"/>
        </w:trPr>
        <w:tc>
          <w:tcPr>
            <w:tcW w:w="4478" w:type="dxa"/>
            <w:gridSpan w:val="3"/>
            <w:vAlign w:val="center"/>
          </w:tcPr>
          <w:p w14:paraId="3E81AC42" w14:textId="77777777" w:rsidR="001874B1" w:rsidRPr="00753CFD" w:rsidRDefault="001874B1" w:rsidP="001874B1">
            <w:pPr>
              <w:tabs>
                <w:tab w:val="left" w:pos="176"/>
              </w:tabs>
              <w:rPr>
                <w:b/>
                <w:sz w:val="20"/>
              </w:rPr>
            </w:pPr>
            <w:r w:rsidRPr="00753CFD">
              <w:rPr>
                <w:b/>
                <w:sz w:val="20"/>
                <w:u w:val="single"/>
              </w:rPr>
              <w:t>Załączniki do wniosku</w:t>
            </w:r>
            <w:r w:rsidRPr="00753CFD">
              <w:rPr>
                <w:b/>
                <w:sz w:val="20"/>
              </w:rPr>
              <w:t>: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</w:tcBorders>
            <w:vAlign w:val="center"/>
          </w:tcPr>
          <w:p w14:paraId="0FBA425C" w14:textId="77777777" w:rsidR="001874B1" w:rsidRPr="00753CFD" w:rsidRDefault="001874B1" w:rsidP="001874B1">
            <w:pPr>
              <w:tabs>
                <w:tab w:val="left" w:pos="176"/>
              </w:tabs>
              <w:rPr>
                <w:b/>
                <w:sz w:val="20"/>
              </w:rPr>
            </w:pPr>
          </w:p>
        </w:tc>
      </w:tr>
      <w:tr w:rsidR="001874B1" w:rsidRPr="00B92C87" w14:paraId="0D3A5BE0" w14:textId="77777777" w:rsidTr="00C6245A">
        <w:trPr>
          <w:trHeight w:val="340"/>
        </w:trPr>
        <w:tc>
          <w:tcPr>
            <w:tcW w:w="10210" w:type="dxa"/>
            <w:gridSpan w:val="7"/>
            <w:vAlign w:val="center"/>
          </w:tcPr>
          <w:p w14:paraId="7F056681" w14:textId="77777777" w:rsidR="001874B1" w:rsidRPr="00093CA8" w:rsidRDefault="001874B1" w:rsidP="001874B1">
            <w:pPr>
              <w:tabs>
                <w:tab w:val="left" w:pos="459"/>
              </w:tabs>
              <w:ind w:left="273" w:hanging="273"/>
              <w:jc w:val="both"/>
              <w:rPr>
                <w:b/>
                <w:sz w:val="18"/>
              </w:rPr>
            </w:pPr>
            <w:r w:rsidRPr="00104270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270">
              <w:rPr>
                <w:b/>
                <w:sz w:val="18"/>
              </w:rPr>
              <w:instrText xml:space="preserve"> FORMCHECKBOX </w:instrText>
            </w:r>
            <w:r w:rsidR="003F6680">
              <w:rPr>
                <w:b/>
                <w:sz w:val="18"/>
              </w:rPr>
            </w:r>
            <w:r w:rsidR="003F6680">
              <w:rPr>
                <w:b/>
                <w:sz w:val="18"/>
              </w:rPr>
              <w:fldChar w:fldCharType="separate"/>
            </w:r>
            <w:r w:rsidRPr="00104270">
              <w:rPr>
                <w:b/>
                <w:sz w:val="18"/>
              </w:rPr>
              <w:fldChar w:fldCharType="end"/>
            </w:r>
            <w:r w:rsidRPr="00104270">
              <w:rPr>
                <w:b/>
                <w:sz w:val="18"/>
              </w:rPr>
              <w:tab/>
            </w:r>
            <w:r w:rsidRPr="00204F5C">
              <w:rPr>
                <w:b/>
                <w:spacing w:val="-2"/>
                <w:sz w:val="18"/>
              </w:rPr>
              <w:t>dowód uiszczenia opłaty skarbowej</w:t>
            </w:r>
            <w:r>
              <w:rPr>
                <w:b/>
                <w:spacing w:val="-2"/>
                <w:sz w:val="18"/>
              </w:rPr>
              <w:t xml:space="preserve"> za wydanie zaświadczenia</w:t>
            </w:r>
            <w:r w:rsidRPr="00204F5C">
              <w:rPr>
                <w:b/>
                <w:spacing w:val="-2"/>
                <w:sz w:val="18"/>
              </w:rPr>
              <w:t xml:space="preserve"> w </w:t>
            </w:r>
            <w:r>
              <w:rPr>
                <w:b/>
                <w:spacing w:val="-2"/>
                <w:sz w:val="18"/>
              </w:rPr>
              <w:t>kwocie</w:t>
            </w:r>
            <w:r w:rsidRPr="00204F5C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17</w:t>
            </w:r>
            <w:r w:rsidRPr="00204F5C">
              <w:rPr>
                <w:b/>
                <w:spacing w:val="-2"/>
                <w:sz w:val="18"/>
                <w:u w:val="single"/>
              </w:rPr>
              <w:t>,00 zł</w:t>
            </w:r>
            <w:r w:rsidRPr="00204F5C">
              <w:rPr>
                <w:b/>
                <w:spacing w:val="-2"/>
                <w:sz w:val="18"/>
              </w:rPr>
              <w:t xml:space="preserve"> </w:t>
            </w:r>
            <w:r w:rsidR="00DA1C4C">
              <w:rPr>
                <w:b/>
                <w:spacing w:val="-2"/>
                <w:sz w:val="18"/>
              </w:rPr>
              <w:t xml:space="preserve">* </w:t>
            </w:r>
            <w:r>
              <w:rPr>
                <w:b/>
                <w:sz w:val="18"/>
              </w:rPr>
              <w:t xml:space="preserve">– wpłata </w:t>
            </w:r>
            <w:r w:rsidRPr="00104270">
              <w:rPr>
                <w:b/>
                <w:sz w:val="18"/>
                <w:u w:val="single"/>
              </w:rPr>
              <w:t>na rachunek bankowy</w:t>
            </w:r>
            <w:r>
              <w:rPr>
                <w:b/>
                <w:sz w:val="18"/>
              </w:rPr>
              <w:t xml:space="preserve"> Urzędu Miejskiego w Kcyni: </w:t>
            </w:r>
            <w:r w:rsidRPr="00104270">
              <w:rPr>
                <w:b/>
                <w:sz w:val="18"/>
                <w:u w:val="single"/>
              </w:rPr>
              <w:t>02 8166 0009 0000 0198 2000 0016</w:t>
            </w:r>
          </w:p>
        </w:tc>
      </w:tr>
      <w:tr w:rsidR="001874B1" w:rsidRPr="00B92C87" w14:paraId="381A0C97" w14:textId="77777777" w:rsidTr="001D1AD2">
        <w:trPr>
          <w:trHeight w:val="340"/>
        </w:trPr>
        <w:tc>
          <w:tcPr>
            <w:tcW w:w="10210" w:type="dxa"/>
            <w:gridSpan w:val="7"/>
          </w:tcPr>
          <w:p w14:paraId="12E36157" w14:textId="77777777" w:rsidR="001874B1" w:rsidRPr="00104270" w:rsidRDefault="001874B1" w:rsidP="001874B1">
            <w:pPr>
              <w:tabs>
                <w:tab w:val="left" w:pos="459"/>
              </w:tabs>
              <w:ind w:left="273" w:hanging="273"/>
              <w:jc w:val="both"/>
              <w:rPr>
                <w:b/>
                <w:sz w:val="18"/>
              </w:rPr>
            </w:pPr>
            <w:r w:rsidRPr="00104270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270">
              <w:rPr>
                <w:b/>
                <w:sz w:val="18"/>
              </w:rPr>
              <w:instrText xml:space="preserve"> FORMCHECKBOX </w:instrText>
            </w:r>
            <w:r w:rsidR="003F6680">
              <w:rPr>
                <w:b/>
                <w:sz w:val="18"/>
              </w:rPr>
            </w:r>
            <w:r w:rsidR="003F6680">
              <w:rPr>
                <w:b/>
                <w:sz w:val="18"/>
              </w:rPr>
              <w:fldChar w:fldCharType="separate"/>
            </w:r>
            <w:r w:rsidRPr="00104270">
              <w:rPr>
                <w:b/>
                <w:sz w:val="18"/>
              </w:rPr>
              <w:fldChar w:fldCharType="end"/>
            </w:r>
            <w:r w:rsidRPr="00104270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pełnomocnictwo imienne wraz z dowodem </w:t>
            </w:r>
            <w:r w:rsidRPr="00104270">
              <w:rPr>
                <w:b/>
                <w:sz w:val="18"/>
              </w:rPr>
              <w:t xml:space="preserve">uiszczenia opłaty </w:t>
            </w:r>
            <w:r>
              <w:rPr>
                <w:b/>
                <w:sz w:val="18"/>
              </w:rPr>
              <w:t xml:space="preserve">skarbowej w kwocie </w:t>
            </w:r>
            <w:r w:rsidRPr="00104270">
              <w:rPr>
                <w:b/>
                <w:sz w:val="18"/>
                <w:u w:val="single"/>
              </w:rPr>
              <w:t>17</w:t>
            </w:r>
            <w:r>
              <w:rPr>
                <w:b/>
                <w:sz w:val="18"/>
                <w:u w:val="single"/>
              </w:rPr>
              <w:t>,00</w:t>
            </w:r>
            <w:r w:rsidRPr="00104270">
              <w:rPr>
                <w:b/>
                <w:sz w:val="18"/>
                <w:u w:val="single"/>
              </w:rPr>
              <w:t xml:space="preserve"> zł</w:t>
            </w:r>
            <w:r>
              <w:rPr>
                <w:b/>
                <w:sz w:val="18"/>
              </w:rPr>
              <w:t xml:space="preserve"> – wpłata </w:t>
            </w:r>
            <w:r w:rsidRPr="00104270">
              <w:rPr>
                <w:b/>
                <w:sz w:val="18"/>
                <w:u w:val="single"/>
              </w:rPr>
              <w:t>na rachunek bankowy</w:t>
            </w:r>
            <w:r>
              <w:rPr>
                <w:b/>
                <w:sz w:val="18"/>
              </w:rPr>
              <w:t xml:space="preserve"> Urzędu Miejskiego w Kcyni: </w:t>
            </w:r>
            <w:r w:rsidRPr="00104270">
              <w:rPr>
                <w:b/>
                <w:sz w:val="18"/>
                <w:u w:val="single"/>
              </w:rPr>
              <w:t>02 8166 0009 0000 0198 2000 0016</w:t>
            </w:r>
          </w:p>
        </w:tc>
      </w:tr>
    </w:tbl>
    <w:tbl>
      <w:tblPr>
        <w:tblStyle w:val="Tabela-Siatka1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831"/>
      </w:tblGrid>
      <w:tr w:rsidR="00F80960" w:rsidRPr="009D734E" w14:paraId="4E65A5BF" w14:textId="77777777" w:rsidTr="00F26F93">
        <w:trPr>
          <w:trHeight w:val="126"/>
        </w:trPr>
        <w:tc>
          <w:tcPr>
            <w:tcW w:w="6379" w:type="dxa"/>
            <w:vAlign w:val="bottom"/>
          </w:tcPr>
          <w:p w14:paraId="516EE09E" w14:textId="77777777" w:rsidR="00F80960" w:rsidRPr="009D734E" w:rsidRDefault="00F80960" w:rsidP="00F26F9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25ABE464" w14:textId="4675D0F8" w:rsidR="00F80960" w:rsidRPr="00CD75A1" w:rsidRDefault="00F80960" w:rsidP="00F26F93">
            <w:pPr>
              <w:jc w:val="center"/>
              <w:rPr>
                <w:b/>
                <w:sz w:val="16"/>
                <w:szCs w:val="12"/>
              </w:rPr>
            </w:pPr>
            <w:r w:rsidRPr="00CD75A1">
              <w:rPr>
                <w:b/>
                <w:sz w:val="16"/>
                <w:szCs w:val="12"/>
              </w:rPr>
              <w:t>Składam wniosek or</w:t>
            </w:r>
            <w:r>
              <w:rPr>
                <w:b/>
                <w:sz w:val="16"/>
                <w:szCs w:val="12"/>
              </w:rPr>
              <w:t>az potwierdzam zapoznanie się z </w:t>
            </w:r>
            <w:r w:rsidRPr="00CD75A1">
              <w:rPr>
                <w:b/>
                <w:sz w:val="16"/>
                <w:szCs w:val="12"/>
              </w:rPr>
              <w:t xml:space="preserve">informacją </w:t>
            </w:r>
            <w:r w:rsidRPr="00F80960">
              <w:rPr>
                <w:b/>
                <w:sz w:val="16"/>
                <w:szCs w:val="12"/>
                <w:u w:val="single"/>
              </w:rPr>
              <w:t>RODO – na odwrocie</w:t>
            </w:r>
            <w:r w:rsidRPr="00CD75A1">
              <w:rPr>
                <w:b/>
                <w:sz w:val="16"/>
                <w:szCs w:val="12"/>
              </w:rPr>
              <w:t>:</w:t>
            </w:r>
          </w:p>
        </w:tc>
      </w:tr>
      <w:tr w:rsidR="00F80960" w:rsidRPr="00B92C87" w14:paraId="6499E608" w14:textId="77777777" w:rsidTr="00F26F93">
        <w:trPr>
          <w:trHeight w:val="1474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2C946CED" w14:textId="77777777" w:rsidR="00F80960" w:rsidRPr="00B946C1" w:rsidRDefault="00F80960" w:rsidP="00F26F93">
            <w:pPr>
              <w:ind w:left="-40" w:right="317"/>
              <w:rPr>
                <w:sz w:val="18"/>
                <w:szCs w:val="16"/>
              </w:rPr>
            </w:pPr>
            <w:r w:rsidRPr="00B946C1">
              <w:rPr>
                <w:b/>
                <w:sz w:val="18"/>
                <w:szCs w:val="16"/>
                <w:u w:val="single"/>
              </w:rPr>
              <w:t>Pouczenie</w:t>
            </w:r>
            <w:r w:rsidRPr="00B946C1">
              <w:rPr>
                <w:b/>
                <w:sz w:val="18"/>
                <w:szCs w:val="16"/>
              </w:rPr>
              <w:t>:</w:t>
            </w:r>
            <w:r w:rsidRPr="00B946C1">
              <w:rPr>
                <w:sz w:val="18"/>
                <w:szCs w:val="16"/>
              </w:rPr>
              <w:t xml:space="preserve"> </w:t>
            </w:r>
          </w:p>
          <w:p w14:paraId="55238016" w14:textId="77777777" w:rsidR="00F80960" w:rsidRPr="00B946C1" w:rsidRDefault="00F80960" w:rsidP="00F26F93">
            <w:pPr>
              <w:ind w:left="-42" w:right="317"/>
              <w:jc w:val="both"/>
              <w:rPr>
                <w:spacing w:val="-3"/>
                <w:sz w:val="15"/>
                <w:szCs w:val="15"/>
              </w:rPr>
            </w:pPr>
            <w:r w:rsidRPr="00B946C1">
              <w:rPr>
                <w:b/>
                <w:spacing w:val="-3"/>
                <w:sz w:val="15"/>
                <w:szCs w:val="15"/>
              </w:rPr>
              <w:t xml:space="preserve">W razie stwierdzenia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braków formalnych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wniosku,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organ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I instancji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wezwie wnioskodawcę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 trybie art. 64 §2 </w:t>
            </w:r>
            <w:r>
              <w:rPr>
                <w:b/>
                <w:spacing w:val="-3"/>
                <w:sz w:val="15"/>
                <w:szCs w:val="15"/>
              </w:rPr>
              <w:t xml:space="preserve">ustawy </w:t>
            </w:r>
            <w:r w:rsidRPr="00194461">
              <w:rPr>
                <w:b/>
                <w:spacing w:val="-3"/>
                <w:sz w:val="15"/>
                <w:szCs w:val="15"/>
              </w:rPr>
              <w:t>z dnia 14 czerwca 1960 r. Kodeks postę</w:t>
            </w:r>
            <w:r>
              <w:rPr>
                <w:b/>
                <w:spacing w:val="-3"/>
                <w:sz w:val="15"/>
                <w:szCs w:val="15"/>
              </w:rPr>
              <w:t>powania administracyjnego (</w:t>
            </w:r>
            <w:r>
              <w:rPr>
                <w:b/>
                <w:spacing w:val="-3"/>
                <w:sz w:val="15"/>
                <w:szCs w:val="15"/>
              </w:rPr>
              <w:fldChar w:fldCharType="begin"/>
            </w:r>
            <w:r>
              <w:rPr>
                <w:b/>
                <w:spacing w:val="-3"/>
                <w:sz w:val="15"/>
                <w:szCs w:val="15"/>
              </w:rPr>
              <w:instrText xml:space="preserve"> REF  kpa  \* MERGEFORMAT </w:instrText>
            </w:r>
            <w:r>
              <w:rPr>
                <w:b/>
                <w:spacing w:val="-3"/>
                <w:sz w:val="15"/>
                <w:szCs w:val="15"/>
              </w:rPr>
              <w:fldChar w:fldCharType="separate"/>
            </w:r>
            <w:r w:rsidR="003F6680" w:rsidRPr="003F6680">
              <w:rPr>
                <w:b/>
                <w:spacing w:val="-3"/>
                <w:sz w:val="15"/>
                <w:szCs w:val="15"/>
              </w:rPr>
              <w:t>t.j.: Dz.U. z 2022 r. poz. 2000 ze zm.</w:t>
            </w:r>
            <w:r>
              <w:rPr>
                <w:b/>
                <w:spacing w:val="-3"/>
                <w:sz w:val="15"/>
                <w:szCs w:val="15"/>
              </w:rPr>
              <w:fldChar w:fldCharType="end"/>
            </w:r>
            <w:r w:rsidRPr="00194461">
              <w:rPr>
                <w:b/>
                <w:spacing w:val="-3"/>
                <w:sz w:val="15"/>
                <w:szCs w:val="15"/>
              </w:rPr>
              <w:t xml:space="preserve">)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do uzupełnienia braków w terminie co najmniej 7 dni</w:t>
            </w:r>
            <w:r w:rsidRPr="00B946C1">
              <w:rPr>
                <w:b/>
                <w:spacing w:val="-3"/>
                <w:sz w:val="15"/>
                <w:szCs w:val="15"/>
              </w:rPr>
              <w:t>, pod rygorem pozostawienia wniosku bez rozpoznania.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A7A" w14:textId="77777777" w:rsidR="00F80960" w:rsidRDefault="00F80960" w:rsidP="00F26F93">
            <w:pPr>
              <w:jc w:val="both"/>
              <w:rPr>
                <w:sz w:val="16"/>
              </w:rPr>
            </w:pPr>
          </w:p>
        </w:tc>
      </w:tr>
      <w:tr w:rsidR="00F80960" w:rsidRPr="009D734E" w14:paraId="53AD8D9E" w14:textId="77777777" w:rsidTr="00F26F93">
        <w:trPr>
          <w:trHeight w:val="126"/>
        </w:trPr>
        <w:tc>
          <w:tcPr>
            <w:tcW w:w="6379" w:type="dxa"/>
            <w:vAlign w:val="bottom"/>
          </w:tcPr>
          <w:p w14:paraId="7F1AA754" w14:textId="77777777" w:rsidR="00F80960" w:rsidRPr="009D734E" w:rsidRDefault="00F80960" w:rsidP="00F26F9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3C924D55" w14:textId="77777777" w:rsidR="00F80960" w:rsidRPr="00CD75A1" w:rsidRDefault="00F80960" w:rsidP="00F26F93">
            <w:pPr>
              <w:jc w:val="center"/>
              <w:rPr>
                <w:sz w:val="14"/>
                <w:szCs w:val="12"/>
              </w:rPr>
            </w:pPr>
            <w:r w:rsidRPr="00CD75A1">
              <w:rPr>
                <w:b/>
                <w:sz w:val="14"/>
                <w:szCs w:val="12"/>
              </w:rPr>
              <w:t>data</w:t>
            </w:r>
            <w:r w:rsidRPr="00CD75A1">
              <w:rPr>
                <w:sz w:val="14"/>
                <w:szCs w:val="12"/>
              </w:rPr>
              <w:t xml:space="preserve"> oraz </w:t>
            </w:r>
            <w:r w:rsidRPr="00CD75A1">
              <w:rPr>
                <w:b/>
                <w:sz w:val="14"/>
                <w:szCs w:val="12"/>
              </w:rPr>
              <w:t>podpis</w:t>
            </w:r>
            <w:r w:rsidRPr="00CD75A1">
              <w:rPr>
                <w:sz w:val="14"/>
                <w:szCs w:val="12"/>
              </w:rPr>
              <w:t xml:space="preserve"> wnioskodawcy / pełnomocnika</w:t>
            </w:r>
          </w:p>
        </w:tc>
      </w:tr>
    </w:tbl>
    <w:p w14:paraId="441EDB23" w14:textId="77777777" w:rsidR="00F80960" w:rsidRPr="00E46ADD" w:rsidRDefault="00F80960" w:rsidP="00F80960">
      <w:pPr>
        <w:rPr>
          <w:sz w:val="2"/>
        </w:rPr>
      </w:pPr>
    </w:p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0"/>
      </w:tblGrid>
      <w:tr w:rsidR="00F80960" w:rsidRPr="00F35BE9" w14:paraId="60B9C6FB" w14:textId="77777777" w:rsidTr="00E109B0">
        <w:trPr>
          <w:trHeight w:val="624"/>
        </w:trPr>
        <w:tc>
          <w:tcPr>
            <w:tcW w:w="10210" w:type="dxa"/>
          </w:tcPr>
          <w:p w14:paraId="24B7B0C0" w14:textId="77777777" w:rsidR="00F80960" w:rsidRPr="00CD75A1" w:rsidRDefault="00F80960" w:rsidP="00E109B0">
            <w:pPr>
              <w:tabs>
                <w:tab w:val="left" w:pos="743"/>
              </w:tabs>
              <w:spacing w:before="240" w:after="120"/>
              <w:ind w:left="249" w:hanging="249"/>
              <w:jc w:val="both"/>
              <w:rPr>
                <w:rFonts w:ascii="Calibri" w:hAnsi="Calibri" w:cs="Calibri"/>
                <w:sz w:val="20"/>
                <w:szCs w:val="2"/>
              </w:rPr>
            </w:pPr>
            <w:r w:rsidRPr="00CD75A1">
              <w:rPr>
                <w:rFonts w:ascii="Calibri" w:hAnsi="Calibri" w:cs="Calibri"/>
                <w:b/>
                <w:sz w:val="20"/>
                <w:szCs w:val="2"/>
              </w:rPr>
              <w:lastRenderedPageBreak/>
              <w:t>INFORMACJA O PRZETWARZANIU DANYCH OSOBOWYCH (</w:t>
            </w:r>
            <w:r w:rsidRPr="00CD75A1">
              <w:rPr>
                <w:rFonts w:ascii="Calibri" w:hAnsi="Calibri" w:cs="Calibri"/>
                <w:b/>
                <w:sz w:val="20"/>
                <w:szCs w:val="2"/>
                <w:u w:val="single"/>
              </w:rPr>
              <w:t>RODO</w:t>
            </w:r>
            <w:r w:rsidRPr="00CD75A1">
              <w:rPr>
                <w:rFonts w:ascii="Calibri" w:hAnsi="Calibri" w:cs="Calibri"/>
                <w:b/>
                <w:sz w:val="20"/>
                <w:szCs w:val="2"/>
              </w:rPr>
              <w:t>)</w:t>
            </w:r>
          </w:p>
          <w:p w14:paraId="36047537" w14:textId="77777777" w:rsidR="00F80960" w:rsidRPr="00CD75A1" w:rsidRDefault="00F80960" w:rsidP="00E109B0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Na podstawie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Rozporządzenia Parlamentu Europejskiego i Rady (UE) 2016/679 </w:t>
            </w:r>
            <w:r w:rsidRPr="00CD75A1">
              <w:rPr>
                <w:rFonts w:ascii="Calibri" w:eastAsia="Times New Roman" w:hAnsi="Calibri" w:cs="Calibri"/>
                <w:color w:val="333333"/>
                <w:sz w:val="18"/>
                <w:szCs w:val="20"/>
                <w:lang w:eastAsia="pl-PL"/>
              </w:rPr>
              <w:t xml:space="preserve">z dnia 27 kwietnia 2016 r.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w sprawie ochrony osób fizycznych w związku z przetwarzaniem danych osobowych i w sprawie swobodnego przepływu takich danych oraz uchylenia dyrektywy 95/46/WE (dalej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RODO), informujemy, że:</w:t>
            </w:r>
          </w:p>
          <w:p w14:paraId="6411930C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Administrator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11432BEC" w14:textId="15AAEF62" w:rsidR="00F80960" w:rsidRPr="00CD75A1" w:rsidRDefault="00F80960" w:rsidP="00E109B0">
            <w:pPr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Administratorem Państwa danych osobowych jest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Burmistrz Kcyni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, zwany dalej: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"Administratorem"</w:t>
            </w:r>
            <w:r w:rsidRPr="00CD75A1">
              <w:rPr>
                <w:rFonts w:ascii="Calibri" w:hAnsi="Calibri" w:cs="Calibri"/>
                <w:sz w:val="18"/>
                <w:szCs w:val="20"/>
              </w:rPr>
              <w:t>, z siedzibą w Kcyni, ul. Rynek 23, tel.</w:t>
            </w:r>
            <w:r>
              <w:rPr>
                <w:rFonts w:ascii="Calibri" w:hAnsi="Calibri" w:cs="Calibri"/>
                <w:sz w:val="18"/>
                <w:szCs w:val="20"/>
              </w:rPr>
              <w:t>: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="00B47C9B"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+48 52 589 37 20 wew. 4"/>
                  </w:textInput>
                </w:ffData>
              </w:fldChar>
            </w:r>
            <w:bookmarkStart w:id="5" w:name="Tekst6"/>
            <w:r w:rsidR="00B47C9B">
              <w:rPr>
                <w:rFonts w:ascii="Calibri" w:hAnsi="Calibri" w:cs="Calibri"/>
                <w:sz w:val="18"/>
                <w:szCs w:val="20"/>
              </w:rPr>
              <w:instrText xml:space="preserve"> FORMTEXT </w:instrText>
            </w:r>
            <w:r w:rsidR="00B47C9B">
              <w:rPr>
                <w:rFonts w:ascii="Calibri" w:hAnsi="Calibri" w:cs="Calibri"/>
                <w:sz w:val="18"/>
                <w:szCs w:val="20"/>
              </w:rPr>
            </w:r>
            <w:r w:rsidR="00B47C9B"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 w:rsidR="00B47C9B">
              <w:rPr>
                <w:rFonts w:ascii="Calibri" w:hAnsi="Calibri" w:cs="Calibri"/>
                <w:noProof/>
                <w:sz w:val="18"/>
                <w:szCs w:val="20"/>
              </w:rPr>
              <w:t>+48 52 589 37 20 wew. 4</w:t>
            </w:r>
            <w:r w:rsidR="00B47C9B">
              <w:rPr>
                <w:rFonts w:ascii="Calibri" w:hAnsi="Calibri" w:cs="Calibri"/>
                <w:sz w:val="18"/>
                <w:szCs w:val="20"/>
              </w:rPr>
              <w:fldChar w:fldCharType="end"/>
            </w:r>
            <w:bookmarkEnd w:id="5"/>
            <w:r w:rsidRPr="00CD75A1">
              <w:rPr>
                <w:rFonts w:ascii="Calibri" w:hAnsi="Calibri" w:cs="Calibri"/>
                <w:sz w:val="18"/>
                <w:szCs w:val="20"/>
              </w:rPr>
              <w:t xml:space="preserve">, e-mail: </w:t>
            </w:r>
            <w:hyperlink r:id="rId9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</w:rPr>
                <w:t>iod@kcynia.pl</w:t>
              </w:r>
            </w:hyperlink>
            <w:r w:rsidRPr="00CD75A1">
              <w:rPr>
                <w:rFonts w:ascii="Calibri" w:hAnsi="Calibri" w:cs="Calibri"/>
                <w:sz w:val="18"/>
                <w:szCs w:val="20"/>
              </w:rPr>
              <w:t>.</w:t>
            </w:r>
          </w:p>
          <w:p w14:paraId="58F8BA2D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Inspektor Ochrony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(IOD):</w:t>
            </w:r>
          </w:p>
          <w:p w14:paraId="590B2816" w14:textId="77777777" w:rsidR="00F80960" w:rsidRPr="00CD75A1" w:rsidRDefault="00F80960" w:rsidP="00E109B0">
            <w:pPr>
              <w:shd w:val="clear" w:color="auto" w:fill="FFFFFF"/>
              <w:ind w:left="284"/>
              <w:jc w:val="both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Administrator powołał Inspektora Ochrony Danych. 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Może się Pan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z nim kontaktować we wszystkich sprawach związanych z przetwarzaniem Pani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a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danych osobowych oraz z wykonywaniem praw przysługujących na mocy RODO. </w:t>
            </w:r>
          </w:p>
          <w:p w14:paraId="1C0DC8BC" w14:textId="77777777" w:rsidR="00F80960" w:rsidRPr="00CD75A1" w:rsidRDefault="00F80960" w:rsidP="00E109B0">
            <w:pPr>
              <w:shd w:val="clear" w:color="auto" w:fill="FFFFFF"/>
              <w:spacing w:before="12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Dane kontaktowe Inspektora Ochrony Danych:</w:t>
            </w:r>
          </w:p>
          <w:p w14:paraId="57DA879F" w14:textId="77777777" w:rsidR="00F80960" w:rsidRPr="00CD75A1" w:rsidRDefault="00F80960" w:rsidP="00E109B0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 pocztowy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: Inspektor Ochrony Dany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ch, ul. Rynek 23, 89-240 Kcynia</w:t>
            </w:r>
          </w:p>
          <w:p w14:paraId="7591C8DB" w14:textId="77777777" w:rsidR="00F80960" w:rsidRPr="006A2245" w:rsidRDefault="00F80960" w:rsidP="00E109B0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</w:t>
            </w:r>
            <w:r w:rsidRPr="006A2245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 xml:space="preserve"> e-mail</w:t>
            </w:r>
            <w:r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hyperlink r:id="rId10" w:history="1">
              <w:r w:rsidRPr="006A2245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iod@kcynia.pl</w:t>
              </w:r>
            </w:hyperlink>
            <w:r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74D3818D" w14:textId="77777777" w:rsidR="00F80960" w:rsidRPr="00CD75A1" w:rsidRDefault="00F80960" w:rsidP="00E109B0">
            <w:pPr>
              <w:shd w:val="clear" w:color="auto" w:fill="FFFFFF"/>
              <w:spacing w:after="12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Dane kontaktowe IOD dostępne są także na stronie internetowej Gminy Kcynia – </w:t>
            </w:r>
            <w:hyperlink r:id="rId11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www.kcynia.pl</w:t>
              </w:r>
            </w:hyperlink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–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w zakładce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begin">
                <w:ffData>
                  <w:name w:val="Tekst4"/>
                  <w:enabled/>
                  <w:calcOnExit w:val="0"/>
                  <w:textInput>
                    <w:default w:val="Kontakt &gt; RODO"/>
                  </w:textInput>
                </w:ffData>
              </w:fldChar>
            </w:r>
            <w:bookmarkStart w:id="6" w:name="Tekst4"/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instrText xml:space="preserve"> FORMTEXT </w:instrTex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Calibri" w:hAnsi="Calibri" w:cs="Calibri"/>
                <w:noProof/>
                <w:color w:val="333333"/>
                <w:sz w:val="18"/>
                <w:szCs w:val="20"/>
                <w:shd w:val="clear" w:color="auto" w:fill="FFFFFF"/>
              </w:rPr>
              <w:t>Kontakt &gt; RODO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end"/>
            </w:r>
            <w:bookmarkEnd w:id="6"/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711DF222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Informacja o wymogu podania danych i o ewentualnych kon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sekwencjach ich niepodania:</w:t>
            </w:r>
          </w:p>
          <w:p w14:paraId="24DF028E" w14:textId="77777777" w:rsidR="00F80960" w:rsidRPr="00CD75A1" w:rsidRDefault="00F80960" w:rsidP="00E109B0">
            <w:pPr>
              <w:pStyle w:val="Akapitzlist"/>
              <w:shd w:val="clear" w:color="auto" w:fill="FFFFFF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Podanie przez Panią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 xml:space="preserve"> danych osobowych jest wymogiem ustawowym. Podanie danych osobowych jest dobrowolne, jednakże konsekwencją  niepodania danych osobowych jest brak możliwości rozpatrzenia złożonego wniosku.     </w:t>
            </w:r>
          </w:p>
          <w:p w14:paraId="1A71D356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Cel przetwarzania danych osobowych oraz podstawa prawna przetwarzania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1BC5443D" w14:textId="06716960" w:rsidR="00F80960" w:rsidRPr="00DD726C" w:rsidRDefault="00F80960" w:rsidP="00E109B0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(a)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dane będą przetwarzane w celu wypełnienia obowiązku prawnego wynikającego z ustawy z dnia 27 marca 2003 r. o planowaniu i  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zagospodarowaniu </w:t>
            </w:r>
            <w:r w:rsidRPr="003F78AE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przestrzennym </w:t>
            </w:r>
            <w:r w:rsidRPr="003F78AE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(</w:t>
            </w:r>
            <w:r w:rsidRPr="003F78AE">
              <w:rPr>
                <w:rFonts w:ascii="Calibri" w:hAnsi="Calibri" w:cs="Calibri"/>
                <w:sz w:val="18"/>
              </w:rPr>
              <w:t xml:space="preserve">t.j.: Dz.U. </w:t>
            </w:r>
            <w:r w:rsidRPr="003F78AE">
              <w:rPr>
                <w:rFonts w:ascii="Calibri" w:hAnsi="Calibri" w:cs="Calibri"/>
                <w:spacing w:val="-2"/>
                <w:sz w:val="18"/>
              </w:rPr>
              <w:t xml:space="preserve">z </w:t>
            </w:r>
            <w:r w:rsidRPr="003F78AE">
              <w:rPr>
                <w:rFonts w:ascii="Calibri" w:hAnsi="Calibri" w:cs="Calibri"/>
                <w:spacing w:val="-2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r w:rsidRPr="003F78AE">
              <w:rPr>
                <w:rFonts w:ascii="Calibri" w:hAnsi="Calibri" w:cs="Calibri"/>
                <w:spacing w:val="-2"/>
                <w:sz w:val="18"/>
              </w:rPr>
              <w:instrText xml:space="preserve"> FORMTEXT </w:instrText>
            </w:r>
            <w:r w:rsidRPr="003F78AE">
              <w:rPr>
                <w:rFonts w:ascii="Calibri" w:hAnsi="Calibri" w:cs="Calibri"/>
                <w:spacing w:val="-2"/>
                <w:sz w:val="18"/>
              </w:rPr>
            </w:r>
            <w:r w:rsidRPr="003F78AE">
              <w:rPr>
                <w:rFonts w:ascii="Calibri" w:hAnsi="Calibri" w:cs="Calibri"/>
                <w:spacing w:val="-2"/>
                <w:sz w:val="18"/>
              </w:rPr>
              <w:fldChar w:fldCharType="separate"/>
            </w:r>
            <w:r w:rsidRPr="003F78AE">
              <w:rPr>
                <w:rFonts w:ascii="Calibri" w:hAnsi="Calibri" w:cs="Calibri"/>
                <w:noProof/>
                <w:spacing w:val="-2"/>
                <w:sz w:val="18"/>
              </w:rPr>
              <w:t>202</w:t>
            </w:r>
            <w:r w:rsidR="001C7D95">
              <w:rPr>
                <w:rFonts w:ascii="Calibri" w:hAnsi="Calibri" w:cs="Calibri"/>
                <w:noProof/>
                <w:spacing w:val="-2"/>
                <w:sz w:val="18"/>
              </w:rPr>
              <w:t>2</w:t>
            </w:r>
            <w:r w:rsidRPr="003F78AE">
              <w:rPr>
                <w:rFonts w:ascii="Calibri" w:hAnsi="Calibri" w:cs="Calibri"/>
                <w:spacing w:val="-2"/>
                <w:sz w:val="18"/>
              </w:rPr>
              <w:fldChar w:fldCharType="end"/>
            </w:r>
            <w:r w:rsidRPr="003F78AE">
              <w:rPr>
                <w:rFonts w:ascii="Calibri" w:hAnsi="Calibri" w:cs="Calibri"/>
                <w:spacing w:val="-2"/>
                <w:sz w:val="18"/>
              </w:rPr>
              <w:t xml:space="preserve"> r. poz. </w:t>
            </w:r>
            <w:r w:rsidR="00B47C9B">
              <w:rPr>
                <w:rFonts w:ascii="Calibri" w:hAnsi="Calibri" w:cs="Calibri"/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3 ze zm."/>
                    <w:maxLength w:val="15"/>
                  </w:textInput>
                </w:ffData>
              </w:fldChar>
            </w:r>
            <w:r w:rsidR="00B47C9B">
              <w:rPr>
                <w:rFonts w:ascii="Calibri" w:hAnsi="Calibri" w:cs="Calibri"/>
                <w:spacing w:val="-2"/>
                <w:sz w:val="18"/>
              </w:rPr>
              <w:instrText xml:space="preserve"> FORMTEXT </w:instrText>
            </w:r>
            <w:r w:rsidR="00B47C9B">
              <w:rPr>
                <w:rFonts w:ascii="Calibri" w:hAnsi="Calibri" w:cs="Calibri"/>
                <w:spacing w:val="-2"/>
                <w:sz w:val="18"/>
              </w:rPr>
            </w:r>
            <w:r w:rsidR="00B47C9B">
              <w:rPr>
                <w:rFonts w:ascii="Calibri" w:hAnsi="Calibri" w:cs="Calibri"/>
                <w:spacing w:val="-2"/>
                <w:sz w:val="18"/>
              </w:rPr>
              <w:fldChar w:fldCharType="separate"/>
            </w:r>
            <w:r w:rsidR="00B47C9B">
              <w:rPr>
                <w:rFonts w:ascii="Calibri" w:hAnsi="Calibri" w:cs="Calibri"/>
                <w:noProof/>
                <w:spacing w:val="-2"/>
                <w:sz w:val="18"/>
              </w:rPr>
              <w:t>503 ze zm.</w:t>
            </w:r>
            <w:r w:rsidR="00B47C9B">
              <w:rPr>
                <w:rFonts w:ascii="Calibri" w:hAnsi="Calibri" w:cs="Calibri"/>
                <w:spacing w:val="-2"/>
                <w:sz w:val="18"/>
              </w:rPr>
              <w:fldChar w:fldCharType="end"/>
            </w:r>
            <w:r w:rsidRPr="003F78AE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 xml:space="preserve">), </w:t>
            </w:r>
            <w:r w:rsidRPr="003F78AE">
              <w:rPr>
                <w:rFonts w:ascii="Calibri" w:eastAsia="Times New Roman" w:hAnsi="Calibri" w:cs="Calibri"/>
                <w:bCs/>
                <w:sz w:val="18"/>
                <w:szCs w:val="18"/>
              </w:rPr>
              <w:t>oraz</w:t>
            </w:r>
            <w:r w:rsidRPr="00394EA7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ustawy z dnia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14 czerwca 1960 r. Kodeks postępowania </w:t>
            </w:r>
            <w:r w:rsidRPr="00C44999">
              <w:rPr>
                <w:rFonts w:ascii="Calibri" w:eastAsia="Times New Roman" w:hAnsi="Calibri" w:cs="Calibri"/>
                <w:bCs/>
                <w:sz w:val="18"/>
                <w:szCs w:val="18"/>
              </w:rPr>
              <w:t>administracyjnego (</w:t>
            </w:r>
            <w:r w:rsidRPr="00C44999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begin"/>
            </w:r>
            <w:r w:rsidRPr="00C44999">
              <w:rPr>
                <w:rFonts w:ascii="Calibri" w:eastAsia="Times New Roman" w:hAnsi="Calibri" w:cs="Calibri"/>
                <w:bCs/>
                <w:sz w:val="18"/>
                <w:szCs w:val="18"/>
              </w:rPr>
              <w:instrText xml:space="preserve"> REF  kpa </w:instrTex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instrText xml:space="preserve"> \* MERGEFORMAT </w:instrText>
            </w:r>
            <w:r w:rsidRPr="00C44999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separate"/>
            </w:r>
            <w:r w:rsidR="003F6680" w:rsidRPr="003F6680">
              <w:rPr>
                <w:rFonts w:ascii="Calibri" w:hAnsi="Calibri" w:cs="Calibri"/>
                <w:sz w:val="18"/>
              </w:rPr>
              <w:t xml:space="preserve">t.j.: Dz.U. </w:t>
            </w:r>
            <w:r w:rsidR="003F6680" w:rsidRPr="003F6680">
              <w:rPr>
                <w:rFonts w:ascii="Calibri" w:hAnsi="Calibri" w:cs="Calibri"/>
                <w:spacing w:val="-2"/>
                <w:sz w:val="18"/>
              </w:rPr>
              <w:t xml:space="preserve">z 2022 </w:t>
            </w:r>
            <w:r w:rsidR="003F6680" w:rsidRPr="003F6680">
              <w:rPr>
                <w:rFonts w:ascii="Calibri" w:hAnsi="Calibri" w:cs="Calibri"/>
                <w:noProof/>
                <w:spacing w:val="-2"/>
                <w:sz w:val="18"/>
              </w:rPr>
              <w:t>r</w:t>
            </w:r>
            <w:r w:rsidR="003F6680" w:rsidRPr="003F6680">
              <w:rPr>
                <w:rFonts w:ascii="Calibri" w:hAnsi="Calibri" w:cs="Calibri"/>
                <w:spacing w:val="-2"/>
                <w:sz w:val="18"/>
              </w:rPr>
              <w:t xml:space="preserve">. poz. 2000 </w:t>
            </w:r>
            <w:r w:rsidR="003F6680" w:rsidRPr="003F6680">
              <w:rPr>
                <w:rFonts w:ascii="Calibri" w:hAnsi="Calibri" w:cs="Calibri"/>
                <w:noProof/>
                <w:spacing w:val="-2"/>
                <w:sz w:val="18"/>
              </w:rPr>
              <w:t>ze zm.</w:t>
            </w:r>
            <w:r w:rsidRPr="00C44999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end"/>
            </w:r>
            <w:r w:rsidRPr="00C44999">
              <w:rPr>
                <w:rFonts w:ascii="Calibri" w:eastAsia="Times New Roman" w:hAnsi="Calibri" w:cs="Calibri"/>
                <w:bCs/>
                <w:sz w:val="18"/>
                <w:szCs w:val="18"/>
              </w:rPr>
              <w:t>), którym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jest rozpatrzenie wniosków w sprawach: </w:t>
            </w:r>
          </w:p>
          <w:p w14:paraId="79D7A243" w14:textId="77777777" w:rsidR="00F80960" w:rsidRPr="00743751" w:rsidRDefault="00F80960" w:rsidP="00E109B0">
            <w:pPr>
              <w:pStyle w:val="NormalnyWeb"/>
              <w:numPr>
                <w:ilvl w:val="0"/>
                <w:numId w:val="14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>wydania decyzji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o ustaleniu lokalizacji inwestycji celu publicznego lub decyzji o warunkach zabudowy, </w:t>
            </w:r>
          </w:p>
          <w:p w14:paraId="6078D6D4" w14:textId="77777777" w:rsidR="00F80960" w:rsidRPr="00394EA7" w:rsidRDefault="00F80960" w:rsidP="00E109B0">
            <w:pPr>
              <w:pStyle w:val="NormalnyWeb"/>
              <w:numPr>
                <w:ilvl w:val="0"/>
                <w:numId w:val="14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394EA7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zmiany decyzji o ustaleniu lokalizacji inwestycji celu publicznego lub decyzji o warunkach zabudowy,  </w:t>
            </w:r>
          </w:p>
          <w:p w14:paraId="16D671D6" w14:textId="77777777" w:rsidR="00F80960" w:rsidRPr="003F78AE" w:rsidRDefault="00F80960" w:rsidP="00E109B0">
            <w:pPr>
              <w:pStyle w:val="NormalnyWeb"/>
              <w:numPr>
                <w:ilvl w:val="0"/>
                <w:numId w:val="14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3F78AE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przeniesienia powyższych decyzji na rzecz innego podmiotu, </w:t>
            </w:r>
          </w:p>
          <w:p w14:paraId="3BD9EB05" w14:textId="77777777" w:rsidR="00F80960" w:rsidRPr="00743751" w:rsidRDefault="00F80960" w:rsidP="00E109B0">
            <w:pPr>
              <w:pStyle w:val="NormalnyWeb"/>
              <w:numPr>
                <w:ilvl w:val="0"/>
                <w:numId w:val="14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wydania wypisu i wyrysu z miejscowego planu zagospodarowania przestrzennego lub studium uwarunkowań i kierunków zagospodarowania przestrzennego Gminy Kcynia,</w:t>
            </w:r>
          </w:p>
          <w:p w14:paraId="3219F536" w14:textId="77777777" w:rsidR="00F80960" w:rsidRPr="003F78AE" w:rsidRDefault="00F80960" w:rsidP="00E109B0">
            <w:pPr>
              <w:pStyle w:val="NormalnyWeb"/>
              <w:numPr>
                <w:ilvl w:val="0"/>
                <w:numId w:val="14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F78AE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>wydania zaświadczeń i informacji w zakresie planowania przestrzennego,</w:t>
            </w:r>
          </w:p>
          <w:p w14:paraId="28E0DCA7" w14:textId="77777777" w:rsidR="00F80960" w:rsidRPr="00743751" w:rsidRDefault="00F80960" w:rsidP="00E109B0">
            <w:pPr>
              <w:pStyle w:val="NormalnyWeb"/>
              <w:numPr>
                <w:ilvl w:val="0"/>
                <w:numId w:val="14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innych,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dotycząc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ych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postępowań prowadzonych w ww. sprawach. </w:t>
            </w:r>
          </w:p>
          <w:p w14:paraId="557DC9CF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odbiorcach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55B3ED8E" w14:textId="77777777" w:rsidR="00F80960" w:rsidRPr="00CD75A1" w:rsidRDefault="00F80960" w:rsidP="00E109B0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>W związku z przetwarzaniem danych</w:t>
            </w:r>
            <w:r>
              <w:rPr>
                <w:rFonts w:ascii="Calibri" w:hAnsi="Calibri" w:cs="Calibri"/>
                <w:sz w:val="18"/>
                <w:szCs w:val="20"/>
              </w:rPr>
              <w:t>,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w celu wskazanym powyżej, 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a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)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dane osobowe mogą być udostępniane: </w:t>
            </w:r>
          </w:p>
          <w:p w14:paraId="72AD34E1" w14:textId="77777777" w:rsidR="00F80960" w:rsidRPr="00CD75A1" w:rsidRDefault="00F80960" w:rsidP="00E109B0">
            <w:pPr>
              <w:pStyle w:val="Akapitzlist"/>
              <w:numPr>
                <w:ilvl w:val="0"/>
                <w:numId w:val="15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 upoważnionym na podstawie odpowiednich przepisów prawa; </w:t>
            </w:r>
          </w:p>
          <w:p w14:paraId="79D282D6" w14:textId="77777777" w:rsidR="00F80960" w:rsidRPr="00CD75A1" w:rsidRDefault="00F80960" w:rsidP="00E109B0">
            <w:pPr>
              <w:pStyle w:val="Akapitzlist"/>
              <w:numPr>
                <w:ilvl w:val="0"/>
                <w:numId w:val="15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podmiotom, które przetwarzają 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Pani(a)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dane osobowe w imieniu Administratora, na podstawie zawartej umowy powierzenia przetwarzania danych osobowych (tzw. podmioty przetwarzające).</w:t>
            </w:r>
          </w:p>
          <w:p w14:paraId="1BF2498D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b/>
                <w:i w:val="0"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zamiarze przekazania danych osobowych do państwa trzeciego lub organizacji międzynarodowej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38FC58CD" w14:textId="77777777" w:rsidR="00F80960" w:rsidRPr="00DD726C" w:rsidRDefault="00F80960" w:rsidP="00E109B0">
            <w:pPr>
              <w:ind w:left="284"/>
              <w:jc w:val="both"/>
              <w:rPr>
                <w:rStyle w:val="Uwydatnienie"/>
                <w:rFonts w:ascii="Calibri" w:hAnsi="Calibri" w:cs="Calibri"/>
                <w:i w:val="0"/>
                <w:sz w:val="18"/>
              </w:rPr>
            </w:pPr>
            <w:r w:rsidRPr="00DD726C">
              <w:rPr>
                <w:rStyle w:val="Uwydatnienie"/>
                <w:rFonts w:ascii="Calibri" w:hAnsi="Calibri" w:cs="Calibri"/>
                <w:sz w:val="18"/>
              </w:rPr>
              <w:t xml:space="preserve">Administrator nie ma zamiaru przekazywać </w:t>
            </w:r>
            <w:r>
              <w:rPr>
                <w:rStyle w:val="Uwydatnienie"/>
                <w:rFonts w:ascii="Calibri" w:hAnsi="Calibri" w:cs="Calibri"/>
                <w:sz w:val="18"/>
              </w:rPr>
              <w:t>Pani(a)</w:t>
            </w:r>
            <w:r w:rsidRPr="00DD726C">
              <w:rPr>
                <w:rStyle w:val="Uwydatnienie"/>
                <w:rFonts w:ascii="Calibri" w:hAnsi="Calibri" w:cs="Calibri"/>
                <w:sz w:val="18"/>
              </w:rPr>
              <w:t xml:space="preserve"> danych osobowych do państwa trzeciego lub organizacji międzynarodowej.</w:t>
            </w:r>
          </w:p>
          <w:p w14:paraId="43E77B40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ind w:left="284" w:hanging="284"/>
              <w:jc w:val="both"/>
              <w:rPr>
                <w:rFonts w:ascii="Calibri" w:hAnsi="Calibri" w:cs="Calibri"/>
                <w:b/>
                <w:sz w:val="20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okresie przechowywania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22702ABB" w14:textId="77777777" w:rsidR="00F80960" w:rsidRPr="00CD75A1" w:rsidRDefault="00F80960" w:rsidP="00E109B0">
            <w:pPr>
              <w:ind w:left="284"/>
              <w:jc w:val="both"/>
              <w:rPr>
                <w:rFonts w:ascii="Calibri" w:hAnsi="Calibri" w:cs="Calibri"/>
                <w:sz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(a)</w:t>
            </w:r>
            <w:r w:rsidRPr="00CD75A1">
              <w:rPr>
                <w:rFonts w:ascii="Calibri" w:hAnsi="Calibri" w:cs="Calibri"/>
                <w:sz w:val="18"/>
              </w:rPr>
              <w:t xml:space="preserve"> dane osobowe będą przechowywane przez okres niezbędny do realizacji ww. celów oraz zgodnie z rozporządzeniem Prezesa Rady Ministrów z dnia 18 stycznia 2011 r. w sprawie instrukcji kancelaryjnej, jednolitych rzeczowych wykazów akt oraz instrukcji w</w:t>
            </w:r>
            <w:r>
              <w:rPr>
                <w:rFonts w:ascii="Calibri" w:hAnsi="Calibri" w:cs="Calibri"/>
                <w:sz w:val="18"/>
              </w:rPr>
              <w:t> </w:t>
            </w:r>
            <w:r w:rsidRPr="00CD75A1">
              <w:rPr>
                <w:rFonts w:ascii="Calibri" w:hAnsi="Calibri" w:cs="Calibri"/>
                <w:sz w:val="18"/>
              </w:rPr>
              <w:t>sprawie organizacji i zakresu dzia</w:t>
            </w:r>
            <w:r>
              <w:rPr>
                <w:rFonts w:ascii="Calibri" w:hAnsi="Calibri" w:cs="Calibri"/>
                <w:sz w:val="18"/>
              </w:rPr>
              <w:t>łania archiwów zakładowych (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.p.:"/>
                  </w:textInput>
                </w:ffData>
              </w:fldChar>
            </w:r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</w:rPr>
              <w:t>t.p.: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r>
              <w:rPr>
                <w:rFonts w:ascii="Calibri" w:hAnsi="Calibri" w:cs="Calibri"/>
                <w:sz w:val="18"/>
              </w:rPr>
              <w:t xml:space="preserve"> Dz.</w:t>
            </w:r>
            <w:r w:rsidRPr="00CD75A1">
              <w:rPr>
                <w:rFonts w:ascii="Calibri" w:hAnsi="Calibri" w:cs="Calibri"/>
                <w:sz w:val="18"/>
              </w:rPr>
              <w:t xml:space="preserve">U. </w:t>
            </w:r>
            <w:r>
              <w:rPr>
                <w:rFonts w:ascii="Calibri" w:hAnsi="Calibri" w:cs="Calibri"/>
                <w:sz w:val="18"/>
              </w:rPr>
              <w:t xml:space="preserve">z 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2011 r. nr 14 poz. 67 ze zm."/>
                  </w:textInput>
                </w:ffData>
              </w:fldChar>
            </w:r>
            <w:bookmarkStart w:id="7" w:name="Tekst5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</w:rPr>
              <w:t>2011 r. nr 14 poz. 67 ze zm.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7"/>
            <w:r w:rsidRPr="00CD75A1">
              <w:rPr>
                <w:rFonts w:ascii="Calibri" w:hAnsi="Calibri" w:cs="Calibri"/>
                <w:sz w:val="18"/>
              </w:rPr>
              <w:t>).</w:t>
            </w:r>
          </w:p>
          <w:p w14:paraId="442411AA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ind w:left="284" w:hanging="284"/>
              <w:jc w:val="both"/>
              <w:rPr>
                <w:rFonts w:ascii="Calibri" w:hAnsi="Calibri" w:cs="Calibri"/>
                <w:b/>
                <w:iCs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przysługujących prawa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ch:</w:t>
            </w:r>
          </w:p>
          <w:p w14:paraId="36C67668" w14:textId="77777777" w:rsidR="00F80960" w:rsidRPr="00FF405E" w:rsidRDefault="00F80960" w:rsidP="00E109B0">
            <w:pPr>
              <w:ind w:left="284"/>
              <w:jc w:val="both"/>
              <w:rPr>
                <w:rFonts w:ascii="Calibri" w:hAnsi="Calibri" w:cs="Calibri"/>
                <w:iCs/>
                <w:sz w:val="18"/>
              </w:rPr>
            </w:pPr>
            <w:r w:rsidRPr="00FF405E">
              <w:rPr>
                <w:rFonts w:ascii="Calibri" w:hAnsi="Calibri" w:cs="Calibri"/>
                <w:iCs/>
                <w:sz w:val="18"/>
              </w:rPr>
              <w:t>W związku z przetwarzaniem przez Administratora danych osobowych</w:t>
            </w:r>
          </w:p>
          <w:p w14:paraId="76B950D7" w14:textId="77777777" w:rsidR="00F80960" w:rsidRPr="00CD75A1" w:rsidRDefault="00F80960" w:rsidP="00E109B0">
            <w:pPr>
              <w:pStyle w:val="Akapitzlist"/>
              <w:numPr>
                <w:ilvl w:val="0"/>
                <w:numId w:val="12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przysługuje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3E5F38DF" w14:textId="77777777" w:rsidR="00F80960" w:rsidRPr="00CD75A1" w:rsidRDefault="00F80960" w:rsidP="00E109B0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15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dostępu do danych osobowych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dotyczących;</w:t>
            </w:r>
          </w:p>
          <w:p w14:paraId="6615AB16" w14:textId="77777777" w:rsidR="00F80960" w:rsidRPr="00CD75A1" w:rsidRDefault="00F80960" w:rsidP="00E109B0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16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 sprostowania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danych osobowych;</w:t>
            </w:r>
          </w:p>
          <w:p w14:paraId="6851504B" w14:textId="77777777" w:rsidR="00F80960" w:rsidRPr="00CD75A1" w:rsidRDefault="00F80960" w:rsidP="00E109B0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18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żądania od administratora ograniczenia p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rzetwarzania danych osobowych z 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zastrzeżeniem przypadków, o który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ch mowa w art. 18 ust. 2 RODO;</w:t>
            </w:r>
          </w:p>
          <w:p w14:paraId="12823D44" w14:textId="77777777" w:rsidR="00F80960" w:rsidRPr="00CD75A1" w:rsidRDefault="00F80960" w:rsidP="00E109B0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wniesienia skargi do Prezesa Urzędu Ochrony Danych Osobowych, gdy uzna Pan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, że przetwarzanie danych osobowych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 narusza przepisy RODO;</w:t>
            </w:r>
          </w:p>
          <w:p w14:paraId="29752263" w14:textId="77777777" w:rsidR="00F80960" w:rsidRPr="00CD75A1" w:rsidRDefault="00F80960" w:rsidP="00E109B0">
            <w:pPr>
              <w:pStyle w:val="Akapitzlist"/>
              <w:numPr>
                <w:ilvl w:val="0"/>
                <w:numId w:val="12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nie przysługuje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0DB4EAC9" w14:textId="77777777" w:rsidR="00F80960" w:rsidRPr="00CD75A1" w:rsidRDefault="00F80960" w:rsidP="00E109B0">
            <w:pPr>
              <w:pStyle w:val="Akapitzlist"/>
              <w:numPr>
                <w:ilvl w:val="0"/>
                <w:numId w:val="13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w związku z art. 17 ust. 3 lit. b, d lub e RODO prawo do usunięcia danych osobowych;</w:t>
            </w:r>
          </w:p>
          <w:p w14:paraId="709FEB0C" w14:textId="77777777" w:rsidR="00F80960" w:rsidRPr="00CD75A1" w:rsidRDefault="00F80960" w:rsidP="00E109B0">
            <w:pPr>
              <w:pStyle w:val="Akapitzlist"/>
              <w:numPr>
                <w:ilvl w:val="0"/>
                <w:numId w:val="13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przenoszenia danych osobowych, o którym mowa w art. 20 RODO;</w:t>
            </w:r>
          </w:p>
          <w:p w14:paraId="420916E2" w14:textId="77777777" w:rsidR="00F80960" w:rsidRPr="00CD75A1" w:rsidRDefault="00F80960" w:rsidP="00E109B0">
            <w:pPr>
              <w:pStyle w:val="Akapitzlist"/>
              <w:numPr>
                <w:ilvl w:val="0"/>
                <w:numId w:val="13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21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sprzeciwu, wobec przetwarzania danych osobowych, gdyż podstawą prawną przetwarzania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 danych osobowych jest art. 6 ust. 1 lit. c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.</w:t>
            </w:r>
          </w:p>
          <w:p w14:paraId="71BFA8C0" w14:textId="77777777" w:rsidR="00F80960" w:rsidRPr="00F734F3" w:rsidRDefault="00F80960" w:rsidP="00F80960">
            <w:pPr>
              <w:spacing w:before="240" w:after="120"/>
              <w:ind w:left="-108"/>
              <w:jc w:val="both"/>
              <w:rPr>
                <w:b/>
                <w:sz w:val="16"/>
              </w:rPr>
            </w:pPr>
            <w:r w:rsidRPr="00F80960">
              <w:rPr>
                <w:rFonts w:ascii="Calibri" w:hAnsi="Calibri" w:cs="Calibri"/>
                <w:spacing w:val="-2"/>
                <w:sz w:val="18"/>
              </w:rPr>
              <w:t xml:space="preserve">Dodatkowo informujemy, iż wszystkie informacje dotyczące przetwarzania Państwa danych osobowych przez Gminę Kcynia znajdują się </w:t>
            </w:r>
            <w:r w:rsidRPr="00F80960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stronie internetowej</w:t>
            </w:r>
            <w:r w:rsidRPr="00F80960">
              <w:rPr>
                <w:rFonts w:ascii="Calibri" w:hAnsi="Calibri" w:cs="Calibri"/>
                <w:b/>
                <w:spacing w:val="-2"/>
                <w:sz w:val="18"/>
              </w:rPr>
              <w:t>:</w:t>
            </w:r>
            <w:r w:rsidRPr="00F80960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hyperlink r:id="rId12" w:history="1">
              <w:r w:rsidRPr="00F80960">
                <w:rPr>
                  <w:rStyle w:val="Hipercze"/>
                  <w:rFonts w:ascii="Calibri" w:hAnsi="Calibri" w:cs="Calibri"/>
                  <w:spacing w:val="-2"/>
                  <w:sz w:val="18"/>
                </w:rPr>
                <w:t>http://mst-kcynia.rbip.mojregion.info/informacja-o-przetwarzaniu-danych-osobowych/</w:t>
              </w:r>
            </w:hyperlink>
            <w:r w:rsidRPr="00F80960">
              <w:rPr>
                <w:rFonts w:ascii="Calibri" w:hAnsi="Calibri" w:cs="Calibri"/>
                <w:spacing w:val="-2"/>
                <w:sz w:val="18"/>
              </w:rPr>
              <w:t xml:space="preserve">, a także </w:t>
            </w:r>
            <w:r w:rsidRPr="00F80960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stanowisku ds. planowania przestrzennego</w:t>
            </w:r>
            <w:r w:rsidRPr="00F80960">
              <w:rPr>
                <w:rFonts w:ascii="Calibri" w:hAnsi="Calibri" w:cs="Calibri"/>
                <w:spacing w:val="-2"/>
                <w:sz w:val="18"/>
              </w:rPr>
              <w:t>.</w:t>
            </w:r>
          </w:p>
        </w:tc>
      </w:tr>
      <w:tr w:rsidR="004B5E9D" w:rsidRPr="00E46ADD" w14:paraId="5C697543" w14:textId="77777777" w:rsidTr="00F80960">
        <w:trPr>
          <w:trHeight w:val="1531"/>
        </w:trPr>
        <w:tc>
          <w:tcPr>
            <w:tcW w:w="10210" w:type="dxa"/>
          </w:tcPr>
          <w:p w14:paraId="74B06980" w14:textId="77777777" w:rsidR="00C44999" w:rsidRDefault="00C44999" w:rsidP="00F80960">
            <w:pPr>
              <w:spacing w:before="120"/>
              <w:ind w:left="-113"/>
              <w:rPr>
                <w:b/>
                <w:sz w:val="18"/>
                <w:szCs w:val="16"/>
              </w:rPr>
            </w:pPr>
            <w:r w:rsidRPr="00D80F59">
              <w:rPr>
                <w:b/>
                <w:sz w:val="18"/>
                <w:szCs w:val="16"/>
              </w:rPr>
              <w:t>*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F80960">
              <w:rPr>
                <w:b/>
                <w:sz w:val="18"/>
                <w:szCs w:val="16"/>
                <w:u w:val="single"/>
              </w:rPr>
              <w:t>Informacja</w:t>
            </w:r>
            <w:r>
              <w:rPr>
                <w:b/>
                <w:sz w:val="18"/>
                <w:szCs w:val="16"/>
              </w:rPr>
              <w:t>:</w:t>
            </w:r>
          </w:p>
          <w:p w14:paraId="25F25311" w14:textId="614EB11B" w:rsidR="004B5E9D" w:rsidRPr="00F80960" w:rsidRDefault="004B5E9D" w:rsidP="00B47C9B">
            <w:pPr>
              <w:ind w:left="23"/>
              <w:jc w:val="both"/>
              <w:rPr>
                <w:sz w:val="16"/>
                <w:szCs w:val="16"/>
              </w:rPr>
            </w:pPr>
            <w:r w:rsidRPr="00F80960">
              <w:rPr>
                <w:sz w:val="18"/>
                <w:szCs w:val="16"/>
              </w:rPr>
              <w:t xml:space="preserve">Na podstawie art. 7 ustawy o opłacie skarbowej (t.j.: Dz.U. </w:t>
            </w:r>
            <w:r w:rsidR="00C44999" w:rsidRPr="00F80960">
              <w:rPr>
                <w:sz w:val="18"/>
                <w:szCs w:val="16"/>
              </w:rPr>
              <w:t xml:space="preserve">z </w:t>
            </w:r>
            <w:r w:rsidR="00C44999" w:rsidRPr="00F80960">
              <w:rPr>
                <w:sz w:val="18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r w:rsidR="00C44999" w:rsidRPr="00F80960">
              <w:rPr>
                <w:sz w:val="18"/>
                <w:szCs w:val="16"/>
              </w:rPr>
              <w:instrText xml:space="preserve"> FORMTEXT </w:instrText>
            </w:r>
            <w:r w:rsidR="00C44999" w:rsidRPr="00F80960">
              <w:rPr>
                <w:sz w:val="18"/>
                <w:szCs w:val="16"/>
              </w:rPr>
            </w:r>
            <w:r w:rsidR="00C44999" w:rsidRPr="00F80960">
              <w:rPr>
                <w:sz w:val="18"/>
                <w:szCs w:val="16"/>
              </w:rPr>
              <w:fldChar w:fldCharType="separate"/>
            </w:r>
            <w:r w:rsidR="00B47C9B">
              <w:rPr>
                <w:sz w:val="18"/>
                <w:szCs w:val="16"/>
              </w:rPr>
              <w:t>2022</w:t>
            </w:r>
            <w:r w:rsidR="00C44999" w:rsidRPr="00F80960">
              <w:rPr>
                <w:sz w:val="18"/>
                <w:szCs w:val="16"/>
              </w:rPr>
              <w:fldChar w:fldCharType="end"/>
            </w:r>
            <w:r w:rsidR="00C44999" w:rsidRPr="00F80960">
              <w:rPr>
                <w:sz w:val="18"/>
                <w:szCs w:val="16"/>
              </w:rPr>
              <w:t xml:space="preserve"> r. poz. </w:t>
            </w:r>
            <w:r w:rsidR="00C44999" w:rsidRPr="00F80960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23 ze zm."/>
                    <w:maxLength w:val="15"/>
                  </w:textInput>
                </w:ffData>
              </w:fldChar>
            </w:r>
            <w:r w:rsidR="00C44999" w:rsidRPr="00F80960">
              <w:rPr>
                <w:sz w:val="18"/>
                <w:szCs w:val="16"/>
              </w:rPr>
              <w:instrText xml:space="preserve"> FORMTEXT </w:instrText>
            </w:r>
            <w:r w:rsidR="00C44999" w:rsidRPr="00F80960">
              <w:rPr>
                <w:sz w:val="18"/>
                <w:szCs w:val="16"/>
              </w:rPr>
            </w:r>
            <w:r w:rsidR="00C44999" w:rsidRPr="00F80960">
              <w:rPr>
                <w:sz w:val="18"/>
                <w:szCs w:val="16"/>
              </w:rPr>
              <w:fldChar w:fldCharType="separate"/>
            </w:r>
            <w:r w:rsidR="00B47C9B">
              <w:rPr>
                <w:sz w:val="18"/>
                <w:szCs w:val="16"/>
              </w:rPr>
              <w:t>2142</w:t>
            </w:r>
            <w:r w:rsidR="00C44999" w:rsidRPr="00F80960">
              <w:rPr>
                <w:sz w:val="18"/>
                <w:szCs w:val="16"/>
              </w:rPr>
              <w:t xml:space="preserve"> ze zm.</w:t>
            </w:r>
            <w:r w:rsidR="00C44999" w:rsidRPr="00F80960">
              <w:rPr>
                <w:sz w:val="18"/>
                <w:szCs w:val="16"/>
              </w:rPr>
              <w:fldChar w:fldCharType="end"/>
            </w:r>
            <w:r w:rsidR="00C44999" w:rsidRPr="00F80960">
              <w:rPr>
                <w:sz w:val="18"/>
                <w:szCs w:val="16"/>
              </w:rPr>
              <w:t xml:space="preserve"> – dalej: uos</w:t>
            </w:r>
            <w:r w:rsidRPr="00F80960">
              <w:rPr>
                <w:sz w:val="18"/>
                <w:szCs w:val="16"/>
              </w:rPr>
              <w:t>) zwalnia się z opłaty skarbowej: jednostki budżetowe, jednostki samorządu terytorialnego oraz organizacje pożytku publicznego, jeżeli składają wniosek o wydanie pozwolenia wyłącznie w związku z nieodpłatną dzia</w:t>
            </w:r>
            <w:r w:rsidR="00C44999" w:rsidRPr="00F80960">
              <w:rPr>
                <w:sz w:val="18"/>
                <w:szCs w:val="16"/>
              </w:rPr>
              <w:t>łalnością pożytku publicznego w </w:t>
            </w:r>
            <w:r w:rsidRPr="00F80960">
              <w:rPr>
                <w:sz w:val="18"/>
                <w:szCs w:val="16"/>
              </w:rPr>
              <w:t>rozumieniu przepisów o działalności pożytku publicznego i</w:t>
            </w:r>
            <w:r w:rsidR="00F80960">
              <w:rPr>
                <w:sz w:val="18"/>
                <w:szCs w:val="16"/>
              </w:rPr>
              <w:t> </w:t>
            </w:r>
            <w:r w:rsidRPr="00F80960">
              <w:rPr>
                <w:sz w:val="18"/>
                <w:szCs w:val="16"/>
              </w:rPr>
              <w:t>o</w:t>
            </w:r>
            <w:r w:rsidR="00F80960">
              <w:rPr>
                <w:sz w:val="18"/>
                <w:szCs w:val="16"/>
              </w:rPr>
              <w:t> </w:t>
            </w:r>
            <w:r w:rsidRPr="00F80960">
              <w:rPr>
                <w:sz w:val="18"/>
                <w:szCs w:val="16"/>
              </w:rPr>
              <w:t>wolontariacie oraz osoby, które dokonując zgłoszenia lub składając wniosek o dokonanie czynności urzędowej albo wniosek o wydanie zaświadczenia lub zezwolenia albo składając dokument stwierdzający udzielenie pełnomocnictwa lub prokury albo jego odpis, wypis lub kopię przedstawią zaświadczenie o korzystaniu ze świadczeń pomocy społecznej z powodu ubóstwa.</w:t>
            </w:r>
          </w:p>
        </w:tc>
      </w:tr>
    </w:tbl>
    <w:p w14:paraId="6E2D5E70" w14:textId="77777777" w:rsidR="00F80960" w:rsidRPr="00E46ADD" w:rsidRDefault="00F80960">
      <w:pPr>
        <w:rPr>
          <w:sz w:val="2"/>
        </w:rPr>
      </w:pPr>
    </w:p>
    <w:sectPr w:rsidR="00F80960" w:rsidRPr="00E46ADD" w:rsidSect="00C81D3D">
      <w:headerReference w:type="default" r:id="rId13"/>
      <w:footerReference w:type="default" r:id="rId14"/>
      <w:footerReference w:type="first" r:id="rId15"/>
      <w:pgSz w:w="11906" w:h="16838"/>
      <w:pgMar w:top="567" w:right="567" w:bottom="567" w:left="567" w:header="142" w:footer="39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94AEB" w14:textId="77777777" w:rsidR="0059121F" w:rsidRDefault="0059121F" w:rsidP="00DD186B">
      <w:pPr>
        <w:spacing w:after="0" w:line="240" w:lineRule="auto"/>
      </w:pPr>
      <w:r>
        <w:separator/>
      </w:r>
    </w:p>
  </w:endnote>
  <w:endnote w:type="continuationSeparator" w:id="0">
    <w:p w14:paraId="17F44B4E" w14:textId="77777777" w:rsidR="0059121F" w:rsidRDefault="0059121F" w:rsidP="00DD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8D1800" w:rsidRPr="000C3E15" w14:paraId="46A91A98" w14:textId="77777777" w:rsidTr="00C81D3D">
      <w:tc>
        <w:tcPr>
          <w:tcW w:w="4876" w:type="dxa"/>
          <w:tcBorders>
            <w:top w:val="single" w:sz="1" w:space="0" w:color="000000"/>
          </w:tcBorders>
          <w:shd w:val="clear" w:color="auto" w:fill="auto"/>
        </w:tcPr>
        <w:p w14:paraId="6D4CDF15" w14:textId="77777777" w:rsidR="008D1800" w:rsidRPr="000C3E15" w:rsidRDefault="008D1800" w:rsidP="000C3E15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330" w:type="dxa"/>
          <w:tcBorders>
            <w:top w:val="single" w:sz="1" w:space="0" w:color="000000"/>
          </w:tcBorders>
          <w:shd w:val="clear" w:color="auto" w:fill="auto"/>
        </w:tcPr>
        <w:p w14:paraId="39171C65" w14:textId="77777777" w:rsidR="008D1800" w:rsidRPr="000C3E15" w:rsidRDefault="008D1800" w:rsidP="000C3E15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3F6680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3F6680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606E1322" w14:textId="77777777" w:rsidR="008D1800" w:rsidRPr="000C3E15" w:rsidRDefault="008D1800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8D1800" w:rsidRPr="000C3E15" w14:paraId="7BE37E0D" w14:textId="77777777" w:rsidTr="00557B3E">
      <w:tc>
        <w:tcPr>
          <w:tcW w:w="4876" w:type="dxa"/>
          <w:tcBorders>
            <w:top w:val="single" w:sz="1" w:space="0" w:color="000000"/>
          </w:tcBorders>
          <w:shd w:val="clear" w:color="auto" w:fill="auto"/>
        </w:tcPr>
        <w:p w14:paraId="41CB008B" w14:textId="3EEDB3D5" w:rsidR="008D1800" w:rsidRPr="000C3E15" w:rsidRDefault="004B5E9D" w:rsidP="001C7D95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C44999">
            <w:rPr>
              <w:rFonts w:asciiTheme="minorHAnsi" w:hAnsiTheme="minorHAnsi" w:cstheme="minorHAnsi"/>
              <w:sz w:val="6"/>
              <w:szCs w:val="10"/>
            </w:rPr>
            <w:t>© mn v.:</w:t>
          </w:r>
          <w:r w:rsidR="0016665A" w:rsidRPr="00C44999">
            <w:rPr>
              <w:rFonts w:asciiTheme="minorHAnsi" w:hAnsiTheme="minorHAnsi" w:cstheme="minorHAnsi"/>
              <w:sz w:val="6"/>
              <w:szCs w:val="10"/>
            </w:rPr>
            <w:t xml:space="preserve"> 2</w:t>
          </w:r>
          <w:r w:rsidR="001C7D95">
            <w:rPr>
              <w:rFonts w:asciiTheme="minorHAnsi" w:hAnsiTheme="minorHAnsi" w:cstheme="minorHAnsi"/>
              <w:sz w:val="6"/>
              <w:szCs w:val="10"/>
            </w:rPr>
            <w:t>2</w:t>
          </w:r>
          <w:r w:rsidRPr="00C44999">
            <w:rPr>
              <w:rFonts w:asciiTheme="minorHAnsi" w:hAnsiTheme="minorHAnsi" w:cstheme="minorHAnsi"/>
              <w:sz w:val="6"/>
              <w:szCs w:val="10"/>
            </w:rPr>
            <w:t>.</w:t>
          </w:r>
          <w:r w:rsidR="00C44999">
            <w:rPr>
              <w:rFonts w:asciiTheme="minorHAnsi" w:hAnsiTheme="minorHAnsi" w:cstheme="minorHAnsi"/>
              <w:sz w:val="6"/>
              <w:szCs w:val="10"/>
            </w:rPr>
            <w:t>0</w:t>
          </w:r>
          <w:r w:rsidR="001C7D95">
            <w:rPr>
              <w:rFonts w:asciiTheme="minorHAnsi" w:hAnsiTheme="minorHAnsi" w:cstheme="minorHAnsi"/>
              <w:sz w:val="6"/>
              <w:szCs w:val="10"/>
            </w:rPr>
            <w:t>6</w:t>
          </w:r>
          <w:r w:rsidR="00EE556B" w:rsidRPr="00C44999">
            <w:rPr>
              <w:rFonts w:asciiTheme="minorHAnsi" w:hAnsiTheme="minorHAnsi" w:cstheme="minorHAnsi"/>
              <w:sz w:val="6"/>
              <w:szCs w:val="10"/>
            </w:rPr>
            <w:t>/</w:t>
          </w:r>
          <w:r w:rsidR="00C44999">
            <w:rPr>
              <w:rFonts w:asciiTheme="minorHAnsi" w:hAnsiTheme="minorHAnsi" w:cstheme="minorHAnsi"/>
              <w:sz w:val="6"/>
              <w:szCs w:val="10"/>
            </w:rPr>
            <w:t>1</w:t>
          </w:r>
          <w:r w:rsidR="001C7D95">
            <w:rPr>
              <w:rFonts w:asciiTheme="minorHAnsi" w:hAnsiTheme="minorHAnsi" w:cstheme="minorHAnsi"/>
              <w:sz w:val="6"/>
              <w:szCs w:val="10"/>
            </w:rPr>
            <w:t>1</w:t>
          </w:r>
          <w:r w:rsidR="008D1800" w:rsidRPr="000C3E15"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330" w:type="dxa"/>
          <w:tcBorders>
            <w:top w:val="single" w:sz="1" w:space="0" w:color="000000"/>
          </w:tcBorders>
          <w:shd w:val="clear" w:color="auto" w:fill="auto"/>
        </w:tcPr>
        <w:p w14:paraId="23E0A33F" w14:textId="77777777" w:rsidR="008D1800" w:rsidRPr="000C3E15" w:rsidRDefault="008D1800" w:rsidP="008542D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3F6680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3F6680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6167B494" w14:textId="77777777" w:rsidR="008D1800" w:rsidRPr="008542DA" w:rsidRDefault="008D1800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88BE8" w14:textId="77777777" w:rsidR="0059121F" w:rsidRDefault="0059121F" w:rsidP="00DD186B">
      <w:pPr>
        <w:spacing w:after="0" w:line="240" w:lineRule="auto"/>
      </w:pPr>
      <w:r>
        <w:separator/>
      </w:r>
    </w:p>
  </w:footnote>
  <w:footnote w:type="continuationSeparator" w:id="0">
    <w:p w14:paraId="217CA7E2" w14:textId="77777777" w:rsidR="0059121F" w:rsidRDefault="0059121F" w:rsidP="00DD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1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564"/>
    </w:tblGrid>
    <w:tr w:rsidR="008D1800" w:rsidRPr="00485AF8" w14:paraId="2FDB03F4" w14:textId="77777777" w:rsidTr="00CC64C3">
      <w:trPr>
        <w:trHeight w:val="567"/>
      </w:trPr>
      <w:tc>
        <w:tcPr>
          <w:tcW w:w="7655" w:type="dxa"/>
          <w:vAlign w:val="bottom"/>
        </w:tcPr>
        <w:p w14:paraId="4B8759FF" w14:textId="77777777" w:rsidR="008D1800" w:rsidRPr="00485AF8" w:rsidRDefault="008D1800" w:rsidP="00753CFD">
          <w:pPr>
            <w:pStyle w:val="Nagwek"/>
            <w:rPr>
              <w:b/>
              <w:caps/>
              <w:sz w:val="20"/>
            </w:rPr>
          </w:pPr>
          <w:r w:rsidRPr="00485AF8">
            <w:rPr>
              <w:b/>
              <w:caps/>
              <w:sz w:val="20"/>
            </w:rPr>
            <w:t xml:space="preserve">Wniosek o wydanie </w:t>
          </w:r>
          <w:r w:rsidR="00753CFD">
            <w:rPr>
              <w:b/>
              <w:caps/>
              <w:sz w:val="20"/>
            </w:rPr>
            <w:t>wypisu i wyrysu z planu miejscowego / studium</w:t>
          </w:r>
        </w:p>
      </w:tc>
      <w:tc>
        <w:tcPr>
          <w:tcW w:w="2564" w:type="dxa"/>
          <w:vAlign w:val="bottom"/>
        </w:tcPr>
        <w:p w14:paraId="22945704" w14:textId="77777777" w:rsidR="008D1800" w:rsidRPr="00485AF8" w:rsidRDefault="008D1800" w:rsidP="00485AF8">
          <w:pPr>
            <w:pStyle w:val="Nagwek"/>
            <w:jc w:val="right"/>
            <w:rPr>
              <w:b/>
              <w:sz w:val="20"/>
            </w:rPr>
          </w:pPr>
        </w:p>
      </w:tc>
    </w:tr>
  </w:tbl>
  <w:p w14:paraId="003376C5" w14:textId="77777777" w:rsidR="008D1800" w:rsidRPr="00485AF8" w:rsidRDefault="008D1800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0A8C"/>
    <w:multiLevelType w:val="hybridMultilevel"/>
    <w:tmpl w:val="78AA9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73590D"/>
    <w:multiLevelType w:val="hybridMultilevel"/>
    <w:tmpl w:val="14CE77FE"/>
    <w:lvl w:ilvl="0" w:tplc="EE1C318A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72D3"/>
    <w:multiLevelType w:val="hybridMultilevel"/>
    <w:tmpl w:val="FF643EE6"/>
    <w:lvl w:ilvl="0" w:tplc="4F281F4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40D00"/>
    <w:multiLevelType w:val="hybridMultilevel"/>
    <w:tmpl w:val="40F2E6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7433FEB"/>
    <w:multiLevelType w:val="hybridMultilevel"/>
    <w:tmpl w:val="D9A410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F39E3"/>
    <w:multiLevelType w:val="hybridMultilevel"/>
    <w:tmpl w:val="BA1C41D6"/>
    <w:lvl w:ilvl="0" w:tplc="0C3CBC8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5C167DFE"/>
    <w:multiLevelType w:val="hybridMultilevel"/>
    <w:tmpl w:val="C7081550"/>
    <w:lvl w:ilvl="0" w:tplc="157EF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A7072"/>
    <w:multiLevelType w:val="hybridMultilevel"/>
    <w:tmpl w:val="07C442D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63839DC"/>
    <w:multiLevelType w:val="hybridMultilevel"/>
    <w:tmpl w:val="043268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1A434D"/>
    <w:multiLevelType w:val="hybridMultilevel"/>
    <w:tmpl w:val="4E36D132"/>
    <w:lvl w:ilvl="0" w:tplc="0356583C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D0E680D"/>
    <w:multiLevelType w:val="hybridMultilevel"/>
    <w:tmpl w:val="A6E65B4A"/>
    <w:lvl w:ilvl="0" w:tplc="B9CC55BC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7F8B4B23"/>
    <w:multiLevelType w:val="hybridMultilevel"/>
    <w:tmpl w:val="BDF4D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4"/>
  </w:num>
  <w:num w:numId="5">
    <w:abstractNumId w:val="7"/>
  </w:num>
  <w:num w:numId="6">
    <w:abstractNumId w:val="13"/>
  </w:num>
  <w:num w:numId="7">
    <w:abstractNumId w:val="3"/>
  </w:num>
  <w:num w:numId="8">
    <w:abstractNumId w:val="8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ocumentProtection w:edit="forms" w:enforcement="1" w:cryptProviderType="rsaAES" w:cryptAlgorithmClass="hash" w:cryptAlgorithmType="typeAny" w:cryptAlgorithmSid="14" w:cryptSpinCount="100000" w:hash="soa0W+/DWhmoz6Ba51PlQ0m1ZxWpJ+2Mh6tAgx4wI0VBzm+FhO5p5JkDieAeOirFIA/GV/0jSsB1/Z/bCHBLMg==" w:salt="/hRUAC7Wu7XL7f7ehg767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A7"/>
    <w:rsid w:val="0001313D"/>
    <w:rsid w:val="00026EC3"/>
    <w:rsid w:val="000547E3"/>
    <w:rsid w:val="00093CA8"/>
    <w:rsid w:val="000C21AF"/>
    <w:rsid w:val="000C3E15"/>
    <w:rsid w:val="00101545"/>
    <w:rsid w:val="00104270"/>
    <w:rsid w:val="001328DD"/>
    <w:rsid w:val="001351EA"/>
    <w:rsid w:val="00163DCD"/>
    <w:rsid w:val="0016665A"/>
    <w:rsid w:val="001874B1"/>
    <w:rsid w:val="001C7D95"/>
    <w:rsid w:val="00204F5C"/>
    <w:rsid w:val="0021046E"/>
    <w:rsid w:val="002A5130"/>
    <w:rsid w:val="002B2DF9"/>
    <w:rsid w:val="00312CD9"/>
    <w:rsid w:val="0033157E"/>
    <w:rsid w:val="00366146"/>
    <w:rsid w:val="003673D4"/>
    <w:rsid w:val="00397F8E"/>
    <w:rsid w:val="003B607F"/>
    <w:rsid w:val="003F6680"/>
    <w:rsid w:val="003F78AE"/>
    <w:rsid w:val="00484202"/>
    <w:rsid w:val="00485AF8"/>
    <w:rsid w:val="004B5E9D"/>
    <w:rsid w:val="004F2A8B"/>
    <w:rsid w:val="0051531C"/>
    <w:rsid w:val="00515CA7"/>
    <w:rsid w:val="00557063"/>
    <w:rsid w:val="00557B3E"/>
    <w:rsid w:val="00582147"/>
    <w:rsid w:val="0059121F"/>
    <w:rsid w:val="0063066E"/>
    <w:rsid w:val="00635282"/>
    <w:rsid w:val="0064474E"/>
    <w:rsid w:val="00676837"/>
    <w:rsid w:val="006849AF"/>
    <w:rsid w:val="00686F45"/>
    <w:rsid w:val="00694A34"/>
    <w:rsid w:val="006D422B"/>
    <w:rsid w:val="00745114"/>
    <w:rsid w:val="00750447"/>
    <w:rsid w:val="00753CFD"/>
    <w:rsid w:val="00761B5E"/>
    <w:rsid w:val="007A0DDA"/>
    <w:rsid w:val="007B63B3"/>
    <w:rsid w:val="0083238A"/>
    <w:rsid w:val="0084037F"/>
    <w:rsid w:val="008542DA"/>
    <w:rsid w:val="00893DCB"/>
    <w:rsid w:val="008A5909"/>
    <w:rsid w:val="008C37FF"/>
    <w:rsid w:val="008D1800"/>
    <w:rsid w:val="008E1BAE"/>
    <w:rsid w:val="00901053"/>
    <w:rsid w:val="00940038"/>
    <w:rsid w:val="00977D28"/>
    <w:rsid w:val="0099237F"/>
    <w:rsid w:val="009A1785"/>
    <w:rsid w:val="009B1227"/>
    <w:rsid w:val="009D6D0E"/>
    <w:rsid w:val="009F065B"/>
    <w:rsid w:val="00A44C9C"/>
    <w:rsid w:val="00A81149"/>
    <w:rsid w:val="00AB3F35"/>
    <w:rsid w:val="00AC64B2"/>
    <w:rsid w:val="00AC79FC"/>
    <w:rsid w:val="00AE5EA9"/>
    <w:rsid w:val="00AF0FD4"/>
    <w:rsid w:val="00B05F4A"/>
    <w:rsid w:val="00B47C9B"/>
    <w:rsid w:val="00B7083D"/>
    <w:rsid w:val="00B92C87"/>
    <w:rsid w:val="00B94FAF"/>
    <w:rsid w:val="00BE4CD9"/>
    <w:rsid w:val="00C07089"/>
    <w:rsid w:val="00C356A4"/>
    <w:rsid w:val="00C370F3"/>
    <w:rsid w:val="00C44999"/>
    <w:rsid w:val="00C507F9"/>
    <w:rsid w:val="00C74601"/>
    <w:rsid w:val="00C81D3D"/>
    <w:rsid w:val="00CA7929"/>
    <w:rsid w:val="00CB172F"/>
    <w:rsid w:val="00CC64C3"/>
    <w:rsid w:val="00CC64C7"/>
    <w:rsid w:val="00CC67FA"/>
    <w:rsid w:val="00CD0410"/>
    <w:rsid w:val="00CE4218"/>
    <w:rsid w:val="00D058AF"/>
    <w:rsid w:val="00D37478"/>
    <w:rsid w:val="00D47F03"/>
    <w:rsid w:val="00D62A49"/>
    <w:rsid w:val="00D63C8E"/>
    <w:rsid w:val="00DA1C4C"/>
    <w:rsid w:val="00DD186B"/>
    <w:rsid w:val="00E07C13"/>
    <w:rsid w:val="00E40FB1"/>
    <w:rsid w:val="00E46ADD"/>
    <w:rsid w:val="00E51BB0"/>
    <w:rsid w:val="00E667D7"/>
    <w:rsid w:val="00E75E86"/>
    <w:rsid w:val="00EC1582"/>
    <w:rsid w:val="00EE556B"/>
    <w:rsid w:val="00F010F0"/>
    <w:rsid w:val="00F41346"/>
    <w:rsid w:val="00F5766F"/>
    <w:rsid w:val="00F80960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6527FE"/>
  <w15:chartTrackingRefBased/>
  <w15:docId w15:val="{DAB51086-C959-463E-ABAB-B68081CF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6B"/>
  </w:style>
  <w:style w:type="paragraph" w:styleId="Stopka">
    <w:name w:val="footer"/>
    <w:basedOn w:val="Normalny"/>
    <w:link w:val="Stopka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6B"/>
  </w:style>
  <w:style w:type="table" w:styleId="Tabela-Siatka">
    <w:name w:val="Table Grid"/>
    <w:basedOn w:val="Standardowy"/>
    <w:uiPriority w:val="39"/>
    <w:rsid w:val="00DD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3E15"/>
    <w:pPr>
      <w:ind w:left="720"/>
      <w:contextualSpacing/>
    </w:pPr>
  </w:style>
  <w:style w:type="paragraph" w:customStyle="1" w:styleId="Zawartotabeli">
    <w:name w:val="Zawartość tabeli"/>
    <w:basedOn w:val="Normalny"/>
    <w:rsid w:val="000C3E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5E9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449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44999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C4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t-kcynia.rbip.mojregion.info/informacja-o-przetwarzaniu-danych-osobowyc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yn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kc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cyn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D24A-228C-4C40-9232-E0EC965E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1242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5</cp:revision>
  <cp:lastPrinted>2023-02-20T12:16:00Z</cp:lastPrinted>
  <dcterms:created xsi:type="dcterms:W3CDTF">2023-02-20T10:33:00Z</dcterms:created>
  <dcterms:modified xsi:type="dcterms:W3CDTF">2023-02-20T12:19:00Z</dcterms:modified>
</cp:coreProperties>
</file>