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C11CD7" w14:textId="0AE5006D" w:rsidR="00455E87" w:rsidRDefault="00455E87" w:rsidP="00455E87">
      <w:pPr>
        <w:jc w:val="center"/>
        <w:rPr>
          <w:b/>
          <w:caps/>
        </w:rPr>
      </w:pPr>
      <w:r>
        <w:rPr>
          <w:b/>
          <w:caps/>
        </w:rPr>
        <w:t xml:space="preserve">Zarządzenie Nr </w:t>
      </w:r>
      <w:r w:rsidR="006E054A">
        <w:rPr>
          <w:b/>
          <w:caps/>
        </w:rPr>
        <w:t>32</w:t>
      </w:r>
      <w:r w:rsidR="00504EAC">
        <w:rPr>
          <w:b/>
          <w:caps/>
        </w:rPr>
        <w:t>.2026</w:t>
      </w:r>
      <w:r>
        <w:rPr>
          <w:b/>
          <w:caps/>
        </w:rPr>
        <w:br/>
        <w:t>Burmistrza Kcyni</w:t>
      </w:r>
    </w:p>
    <w:p w14:paraId="2A7C3661" w14:textId="1410BEB4" w:rsidR="00455E87" w:rsidRDefault="00455E87" w:rsidP="00455E87">
      <w:pPr>
        <w:spacing w:before="280" w:after="280"/>
        <w:jc w:val="center"/>
        <w:rPr>
          <w:b/>
          <w:caps/>
        </w:rPr>
      </w:pPr>
      <w:r>
        <w:t xml:space="preserve">z dnia </w:t>
      </w:r>
      <w:r w:rsidR="00EC1FB2">
        <w:t xml:space="preserve">16 marca </w:t>
      </w:r>
      <w:r w:rsidR="00D8124D">
        <w:t>2026</w:t>
      </w:r>
      <w:r>
        <w:t xml:space="preserve"> r.</w:t>
      </w:r>
    </w:p>
    <w:p w14:paraId="7A3EEBA5" w14:textId="1FB86B86" w:rsidR="00455E87" w:rsidRDefault="00455E87" w:rsidP="00455E87">
      <w:pPr>
        <w:keepNext/>
        <w:spacing w:after="480"/>
        <w:jc w:val="center"/>
      </w:pPr>
      <w:r>
        <w:rPr>
          <w:b/>
        </w:rPr>
        <w:t xml:space="preserve">w sprawie sporządzenia </w:t>
      </w:r>
      <w:r w:rsidR="00D8124D">
        <w:rPr>
          <w:b/>
        </w:rPr>
        <w:t xml:space="preserve">i ogłoszenia </w:t>
      </w:r>
      <w:r>
        <w:rPr>
          <w:b/>
        </w:rPr>
        <w:t>wykaz</w:t>
      </w:r>
      <w:r w:rsidR="003A3391">
        <w:rPr>
          <w:b/>
        </w:rPr>
        <w:t>ów</w:t>
      </w:r>
      <w:r>
        <w:rPr>
          <w:b/>
        </w:rPr>
        <w:t xml:space="preserve"> nieruchomości</w:t>
      </w:r>
      <w:r w:rsidR="00D8124D">
        <w:rPr>
          <w:b/>
        </w:rPr>
        <w:t>, stanowiąc</w:t>
      </w:r>
      <w:r w:rsidR="003A3391">
        <w:rPr>
          <w:b/>
        </w:rPr>
        <w:t xml:space="preserve">ych </w:t>
      </w:r>
      <w:r w:rsidR="00D8124D">
        <w:rPr>
          <w:b/>
        </w:rPr>
        <w:t>własność Gminy Kcynia, przeznaczon</w:t>
      </w:r>
      <w:r w:rsidR="003A3391">
        <w:rPr>
          <w:b/>
        </w:rPr>
        <w:t>ych</w:t>
      </w:r>
      <w:r w:rsidR="00D8124D">
        <w:rPr>
          <w:b/>
        </w:rPr>
        <w:t xml:space="preserve"> </w:t>
      </w:r>
      <w:r>
        <w:rPr>
          <w:b/>
        </w:rPr>
        <w:t xml:space="preserve">do </w:t>
      </w:r>
      <w:r w:rsidR="004925FB">
        <w:rPr>
          <w:b/>
        </w:rPr>
        <w:t>zbycia</w:t>
      </w:r>
      <w:r w:rsidR="00FF624E">
        <w:rPr>
          <w:b/>
        </w:rPr>
        <w:t xml:space="preserve"> w drodze </w:t>
      </w:r>
      <w:r w:rsidR="00EC1FB2">
        <w:rPr>
          <w:b/>
        </w:rPr>
        <w:t>publiczn</w:t>
      </w:r>
      <w:r w:rsidR="003A3391">
        <w:rPr>
          <w:b/>
        </w:rPr>
        <w:t>ych</w:t>
      </w:r>
      <w:r w:rsidR="00EC1FB2">
        <w:rPr>
          <w:b/>
        </w:rPr>
        <w:t xml:space="preserve"> przetarg</w:t>
      </w:r>
      <w:r w:rsidR="003A3391">
        <w:rPr>
          <w:b/>
        </w:rPr>
        <w:t>ów</w:t>
      </w:r>
      <w:r w:rsidR="00EC1FB2">
        <w:rPr>
          <w:b/>
        </w:rPr>
        <w:t xml:space="preserve"> ustn</w:t>
      </w:r>
      <w:r w:rsidR="003A3391">
        <w:rPr>
          <w:b/>
        </w:rPr>
        <w:t>ych</w:t>
      </w:r>
      <w:r w:rsidR="00EC1FB2">
        <w:rPr>
          <w:b/>
        </w:rPr>
        <w:t xml:space="preserve"> nieograniczon</w:t>
      </w:r>
      <w:r w:rsidR="003A3391">
        <w:rPr>
          <w:b/>
        </w:rPr>
        <w:t>ych.</w:t>
      </w:r>
    </w:p>
    <w:p w14:paraId="5AE312EC" w14:textId="5979B032" w:rsidR="00455E87" w:rsidRDefault="00455E87" w:rsidP="00455E87">
      <w:pPr>
        <w:keepLines/>
        <w:spacing w:before="120" w:after="120"/>
        <w:ind w:firstLine="227"/>
      </w:pPr>
      <w:r>
        <w:t>Na podstawie art. 30 ust. 2 pkt 2 i 3 ustawy z dnia 8 marca 1990 r. o samorządzie gminnym (Dz. U. z 202</w:t>
      </w:r>
      <w:r w:rsidR="00940E31">
        <w:t>5</w:t>
      </w:r>
      <w:r>
        <w:t> r. poz. 1</w:t>
      </w:r>
      <w:r w:rsidR="00940E31">
        <w:t>153</w:t>
      </w:r>
      <w:r>
        <w:t xml:space="preserve"> ze zm.)</w:t>
      </w:r>
      <w:r w:rsidR="009D1142">
        <w:t xml:space="preserve">, art. </w:t>
      </w:r>
      <w:r w:rsidR="006E054A">
        <w:t>13 ust. 1, art. 25 ust. 1</w:t>
      </w:r>
      <w:r w:rsidR="009D1142">
        <w:t xml:space="preserve"> oraz </w:t>
      </w:r>
      <w:r>
        <w:t xml:space="preserve">art. 35 ust. 1 i 2 ustawy z dnia 21 sierpnia 1997 r. o gospodarce nieruchomościami (Dz.U. z 2024 r. poz. 1145 ze zm.) </w:t>
      </w:r>
      <w:r w:rsidR="00940E31" w:rsidRPr="00940E31">
        <w:t xml:space="preserve">w związku z uchwałą Nr </w:t>
      </w:r>
      <w:r w:rsidR="002940AC">
        <w:t>XXII/14</w:t>
      </w:r>
      <w:r w:rsidR="007B0D93">
        <w:t>3</w:t>
      </w:r>
      <w:r w:rsidR="002940AC">
        <w:t xml:space="preserve">/2025 </w:t>
      </w:r>
      <w:r w:rsidR="00940E31" w:rsidRPr="00940E31">
        <w:t xml:space="preserve">Rady Miejskiej w Kcyni z dnia </w:t>
      </w:r>
      <w:r w:rsidR="002940AC">
        <w:t>30 października 2025</w:t>
      </w:r>
      <w:r w:rsidR="00940E31" w:rsidRPr="00940E31">
        <w:t xml:space="preserve"> r. w sprawie wyrażenia zgody na </w:t>
      </w:r>
      <w:r w:rsidR="007B0D93">
        <w:t>zbycie nieruchomości gruntowej, stanowiącej własność Gminy Kcynia, położonej w obrębie geodezyjnym Ludwikowo, gmina Kcynia</w:t>
      </w:r>
      <w:r w:rsidR="00987133">
        <w:t xml:space="preserve"> oraz </w:t>
      </w:r>
      <w:r w:rsidR="00C52ED7">
        <w:br/>
        <w:t xml:space="preserve">z </w:t>
      </w:r>
      <w:r w:rsidR="00987133">
        <w:t xml:space="preserve">uchwałą Nr </w:t>
      </w:r>
      <w:r w:rsidR="00987133" w:rsidRPr="00987133">
        <w:t>XXII/14</w:t>
      </w:r>
      <w:r w:rsidR="00C52ED7">
        <w:t>4</w:t>
      </w:r>
      <w:r w:rsidR="00987133" w:rsidRPr="00987133">
        <w:t xml:space="preserve">/2025 Rady Miejskiej w Kcyni z dnia 30 października 2025 r. w sprawie wyrażenia zgody na zbycie nieruchomości gruntowej, stanowiącej własność Gminy Kcynia, położonej w obrębie geodezyjnym </w:t>
      </w:r>
      <w:r w:rsidR="00C52ED7">
        <w:t>Iwno</w:t>
      </w:r>
      <w:r w:rsidR="00987133" w:rsidRPr="00987133">
        <w:t>, gmina Kcynia</w:t>
      </w:r>
    </w:p>
    <w:p w14:paraId="5459DCD9" w14:textId="77777777" w:rsidR="00455E87" w:rsidRDefault="00455E87" w:rsidP="00455E87">
      <w:pPr>
        <w:spacing w:before="120" w:after="120"/>
        <w:jc w:val="center"/>
        <w:rPr>
          <w:b/>
        </w:rPr>
      </w:pPr>
      <w:r>
        <w:rPr>
          <w:b/>
        </w:rPr>
        <w:t>zarządzam, co następuje:</w:t>
      </w:r>
    </w:p>
    <w:p w14:paraId="167A4701" w14:textId="757D3953" w:rsidR="00455E87" w:rsidRDefault="00455E87" w:rsidP="00455E87">
      <w:pPr>
        <w:keepLines/>
        <w:spacing w:before="120" w:after="120"/>
        <w:ind w:firstLine="340"/>
      </w:pPr>
      <w:r>
        <w:rPr>
          <w:b/>
        </w:rPr>
        <w:t>§ 1. </w:t>
      </w:r>
      <w:r>
        <w:t>Sporządzam i podaję do publicznej wiadomości wykaz</w:t>
      </w:r>
      <w:r w:rsidR="00672F0B">
        <w:t>y</w:t>
      </w:r>
      <w:r>
        <w:t xml:space="preserve"> nieruchomości</w:t>
      </w:r>
      <w:r w:rsidR="00B97878">
        <w:t>,</w:t>
      </w:r>
      <w:r>
        <w:t xml:space="preserve"> stanowiąc</w:t>
      </w:r>
      <w:r w:rsidR="00672F0B">
        <w:t>ych</w:t>
      </w:r>
      <w:r>
        <w:t xml:space="preserve"> własność Gminy Kcynia</w:t>
      </w:r>
      <w:r w:rsidR="00B97878">
        <w:t>,</w:t>
      </w:r>
      <w:r>
        <w:t xml:space="preserve"> przeznaczon</w:t>
      </w:r>
      <w:r w:rsidR="00672F0B">
        <w:t>ych</w:t>
      </w:r>
      <w:r>
        <w:t xml:space="preserve"> do </w:t>
      </w:r>
      <w:r w:rsidR="004925FB">
        <w:t xml:space="preserve">zbycia </w:t>
      </w:r>
      <w:r w:rsidR="009D1142">
        <w:t xml:space="preserve">w </w:t>
      </w:r>
      <w:r w:rsidR="004925FB">
        <w:t xml:space="preserve">drodze </w:t>
      </w:r>
      <w:r w:rsidR="007B0D93">
        <w:t>publiczn</w:t>
      </w:r>
      <w:r w:rsidR="00672F0B">
        <w:t>ych</w:t>
      </w:r>
      <w:r w:rsidR="007B0D93">
        <w:t xml:space="preserve"> przetarg</w:t>
      </w:r>
      <w:r w:rsidR="00672F0B">
        <w:t>ów</w:t>
      </w:r>
      <w:r w:rsidR="007B0D93">
        <w:t xml:space="preserve"> ustn</w:t>
      </w:r>
      <w:r w:rsidR="00672F0B">
        <w:t>ych</w:t>
      </w:r>
      <w:r w:rsidR="007B0D93">
        <w:t xml:space="preserve"> nieograniczon</w:t>
      </w:r>
      <w:r w:rsidR="00672F0B">
        <w:t>ych</w:t>
      </w:r>
      <w:r w:rsidR="007B0D93">
        <w:t xml:space="preserve"> </w:t>
      </w:r>
      <w:r>
        <w:t>zgodnie z załączonym</w:t>
      </w:r>
      <w:r w:rsidR="00672F0B">
        <w:t>i</w:t>
      </w:r>
      <w:r>
        <w:t xml:space="preserve"> wykaz</w:t>
      </w:r>
      <w:r w:rsidR="00672F0B">
        <w:t>ami</w:t>
      </w:r>
      <w:r>
        <w:t xml:space="preserve"> stanowiącym</w:t>
      </w:r>
      <w:r w:rsidR="0087137D">
        <w:t>i</w:t>
      </w:r>
      <w:r>
        <w:t xml:space="preserve"> załącznik</w:t>
      </w:r>
      <w:r w:rsidR="0087137D">
        <w:t>i nr 1 i 2</w:t>
      </w:r>
      <w:r>
        <w:t xml:space="preserve"> do niniejszego zarządzenia.</w:t>
      </w:r>
    </w:p>
    <w:p w14:paraId="6C02A07E" w14:textId="60F11D53" w:rsidR="00455E87" w:rsidRDefault="00455E87" w:rsidP="00455E87">
      <w:pPr>
        <w:keepLines/>
        <w:spacing w:before="120" w:after="120"/>
        <w:ind w:firstLine="340"/>
      </w:pPr>
      <w:r>
        <w:rPr>
          <w:b/>
        </w:rPr>
        <w:t>§ 2. </w:t>
      </w:r>
      <w:r>
        <w:t>Wykaz</w:t>
      </w:r>
      <w:r w:rsidR="0087137D">
        <w:t>y</w:t>
      </w:r>
      <w:r>
        <w:t>, o który</w:t>
      </w:r>
      <w:r w:rsidR="0087137D">
        <w:t>ch</w:t>
      </w:r>
      <w:r>
        <w:t xml:space="preserve"> mowa w §1, podlega</w:t>
      </w:r>
      <w:r w:rsidR="0087137D">
        <w:t>ją</w:t>
      </w:r>
      <w:r>
        <w:t xml:space="preserve"> wywieszeniu na tablicy ogłoszeń Urzędu Miejskiego w Kcyni przez okres 21 dni, ponadto informację o wywieszeniu niniejsz</w:t>
      </w:r>
      <w:r w:rsidR="0087137D">
        <w:t>ych</w:t>
      </w:r>
      <w:r>
        <w:t xml:space="preserve"> wykaz</w:t>
      </w:r>
      <w:r w:rsidR="0087137D">
        <w:t>ów</w:t>
      </w:r>
      <w:r>
        <w:t xml:space="preserve"> podaje się do publicznej wiadomości w prasie lokalnej</w:t>
      </w:r>
      <w:r w:rsidR="006C099B">
        <w:t xml:space="preserve"> </w:t>
      </w:r>
      <w:r>
        <w:t>oraz w Biuletynie Informacji Publicznej Urzędu Miejskiego w Kcyni.</w:t>
      </w:r>
    </w:p>
    <w:p w14:paraId="3BD3E547" w14:textId="77777777" w:rsidR="00455E87" w:rsidRDefault="00455E87" w:rsidP="00455E87">
      <w:pPr>
        <w:keepLines/>
        <w:spacing w:before="120" w:after="120"/>
        <w:ind w:firstLine="340"/>
      </w:pPr>
      <w:r>
        <w:rPr>
          <w:b/>
        </w:rPr>
        <w:t>§ 3. </w:t>
      </w:r>
      <w:r>
        <w:t>Wykonanie zarządzenia powierza się Kierownikowi Referatu Rolnictwa, Ochrony Środowiska</w:t>
      </w:r>
      <w:r>
        <w:br/>
        <w:t>i Gospodarki Nieruchomościami.</w:t>
      </w:r>
    </w:p>
    <w:p w14:paraId="0CBE97D4" w14:textId="535DBC68" w:rsidR="00455E87" w:rsidRDefault="00455E87" w:rsidP="00455E87">
      <w:pPr>
        <w:keepNext/>
        <w:keepLines/>
        <w:spacing w:before="120" w:after="120"/>
        <w:ind w:firstLine="340"/>
      </w:pPr>
      <w:r>
        <w:rPr>
          <w:b/>
        </w:rPr>
        <w:t>§ 4. </w:t>
      </w:r>
      <w:r>
        <w:t>Zarządzenie wchodzi w życie z dniem podpisania.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455E87" w14:paraId="5FF8DE80" w14:textId="77777777" w:rsidTr="00382458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6D34B7A" w14:textId="77777777" w:rsidR="00455E87" w:rsidRDefault="00455E87" w:rsidP="00382458">
            <w:pPr>
              <w:keepNext/>
              <w:keepLines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3034848" w14:textId="77777777" w:rsidR="00455E87" w:rsidRDefault="00455E87" w:rsidP="00382458">
            <w:pPr>
              <w:keepNext/>
              <w:keepLines/>
              <w:spacing w:before="560" w:after="560"/>
              <w:ind w:left="1134" w:right="1134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Burmistrz Kcyni</w:t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b/>
              </w:rPr>
              <w:t>Mateusz Stachowiak</w:t>
            </w:r>
          </w:p>
        </w:tc>
      </w:tr>
    </w:tbl>
    <w:p w14:paraId="63008FD8" w14:textId="77777777" w:rsidR="0078629A" w:rsidRDefault="0078629A">
      <w:pPr>
        <w:keepNext/>
        <w:sectPr w:rsidR="0078629A"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bookmarkStart w:id="0" w:name="_Hlk118807504"/>
    <w:p w14:paraId="5681E0CB" w14:textId="7C8E073F" w:rsidR="00DA63FF" w:rsidRPr="0057659B" w:rsidRDefault="005158B8" w:rsidP="005158B8">
      <w:pPr>
        <w:keepNext/>
        <w:ind w:left="5883"/>
        <w:jc w:val="right"/>
        <w:rPr>
          <w:sz w:val="20"/>
          <w:szCs w:val="22"/>
        </w:rPr>
      </w:pPr>
      <w:r w:rsidRPr="0057659B">
        <w:rPr>
          <w:sz w:val="20"/>
          <w:szCs w:val="22"/>
        </w:rPr>
        <w:lastRenderedPageBreak/>
        <w:fldChar w:fldCharType="begin"/>
      </w:r>
      <w:r w:rsidRPr="0057659B">
        <w:rPr>
          <w:sz w:val="20"/>
          <w:szCs w:val="22"/>
        </w:rPr>
        <w:fldChar w:fldCharType="end"/>
      </w:r>
      <w:r w:rsidRPr="0057659B">
        <w:rPr>
          <w:sz w:val="20"/>
          <w:szCs w:val="22"/>
        </w:rPr>
        <w:t>Załącznik</w:t>
      </w:r>
      <w:r w:rsidR="00672F0B">
        <w:rPr>
          <w:sz w:val="20"/>
          <w:szCs w:val="22"/>
        </w:rPr>
        <w:t xml:space="preserve"> Nr 1</w:t>
      </w:r>
      <w:r w:rsidR="002944A2" w:rsidRPr="0057659B">
        <w:rPr>
          <w:sz w:val="20"/>
          <w:szCs w:val="22"/>
        </w:rPr>
        <w:t xml:space="preserve"> </w:t>
      </w:r>
    </w:p>
    <w:p w14:paraId="279B4BE7" w14:textId="7404F0B9" w:rsidR="00A77B3E" w:rsidRPr="0057659B" w:rsidRDefault="005158B8" w:rsidP="00DA63FF">
      <w:pPr>
        <w:keepNext/>
        <w:ind w:left="5883" w:hanging="354"/>
        <w:jc w:val="right"/>
        <w:rPr>
          <w:sz w:val="20"/>
          <w:szCs w:val="22"/>
        </w:rPr>
      </w:pPr>
      <w:r w:rsidRPr="0057659B">
        <w:rPr>
          <w:sz w:val="20"/>
          <w:szCs w:val="22"/>
        </w:rPr>
        <w:t>do zarządzenia Nr</w:t>
      </w:r>
      <w:r w:rsidR="003B2DC0">
        <w:rPr>
          <w:sz w:val="20"/>
          <w:szCs w:val="22"/>
        </w:rPr>
        <w:t xml:space="preserve"> </w:t>
      </w:r>
      <w:r w:rsidR="00912DFB">
        <w:rPr>
          <w:sz w:val="20"/>
          <w:szCs w:val="22"/>
        </w:rPr>
        <w:t>32</w:t>
      </w:r>
      <w:r w:rsidR="00504EAC">
        <w:rPr>
          <w:sz w:val="20"/>
          <w:szCs w:val="22"/>
        </w:rPr>
        <w:t>.2026</w:t>
      </w:r>
      <w:r w:rsidR="00DA63FF" w:rsidRPr="0057659B">
        <w:rPr>
          <w:sz w:val="20"/>
          <w:szCs w:val="22"/>
        </w:rPr>
        <w:t xml:space="preserve"> </w:t>
      </w:r>
      <w:r w:rsidRPr="0057659B">
        <w:rPr>
          <w:sz w:val="20"/>
          <w:szCs w:val="22"/>
        </w:rPr>
        <w:t>Burmistrza Kcyni</w:t>
      </w:r>
      <w:r w:rsidRPr="0057659B">
        <w:rPr>
          <w:sz w:val="20"/>
          <w:szCs w:val="22"/>
        </w:rPr>
        <w:br/>
        <w:t xml:space="preserve">z dnia </w:t>
      </w:r>
      <w:r w:rsidR="00912DFB">
        <w:rPr>
          <w:sz w:val="20"/>
          <w:szCs w:val="22"/>
        </w:rPr>
        <w:t>16 marca</w:t>
      </w:r>
      <w:r w:rsidR="006C099B">
        <w:rPr>
          <w:sz w:val="20"/>
          <w:szCs w:val="22"/>
        </w:rPr>
        <w:t xml:space="preserve"> 2026</w:t>
      </w:r>
      <w:r w:rsidR="00870ECF">
        <w:rPr>
          <w:sz w:val="20"/>
          <w:szCs w:val="22"/>
        </w:rPr>
        <w:t xml:space="preserve"> r.</w:t>
      </w:r>
    </w:p>
    <w:p w14:paraId="5BAC1B0B" w14:textId="77777777" w:rsidR="00615F6E" w:rsidRPr="005A6BE0" w:rsidRDefault="00615F6E" w:rsidP="005158B8">
      <w:pPr>
        <w:keepNext/>
        <w:jc w:val="center"/>
        <w:rPr>
          <w:b/>
          <w:sz w:val="6"/>
          <w:szCs w:val="8"/>
        </w:rPr>
      </w:pPr>
    </w:p>
    <w:p w14:paraId="2A844D87" w14:textId="77777777" w:rsidR="00EB1E4C" w:rsidRDefault="005158B8" w:rsidP="005158B8">
      <w:pPr>
        <w:keepNext/>
        <w:jc w:val="center"/>
        <w:rPr>
          <w:b/>
          <w:sz w:val="20"/>
          <w:szCs w:val="22"/>
        </w:rPr>
      </w:pPr>
      <w:r w:rsidRPr="0057659B">
        <w:rPr>
          <w:b/>
          <w:sz w:val="20"/>
          <w:szCs w:val="22"/>
        </w:rPr>
        <w:t>WYKAZ NIERUCHOMOŚCI</w:t>
      </w:r>
      <w:r w:rsidR="006C099B">
        <w:rPr>
          <w:b/>
          <w:sz w:val="20"/>
          <w:szCs w:val="22"/>
        </w:rPr>
        <w:t>, STANOWIĄCEJ WŁASNOŚĆ GMINY K</w:t>
      </w:r>
      <w:r w:rsidR="00922268">
        <w:rPr>
          <w:b/>
          <w:sz w:val="20"/>
          <w:szCs w:val="22"/>
        </w:rPr>
        <w:t>C</w:t>
      </w:r>
      <w:r w:rsidR="006C099B">
        <w:rPr>
          <w:b/>
          <w:sz w:val="20"/>
          <w:szCs w:val="22"/>
        </w:rPr>
        <w:t>YNIA,</w:t>
      </w:r>
      <w:r w:rsidR="00F966DF">
        <w:rPr>
          <w:b/>
          <w:sz w:val="20"/>
          <w:szCs w:val="22"/>
        </w:rPr>
        <w:t xml:space="preserve"> </w:t>
      </w:r>
    </w:p>
    <w:p w14:paraId="0BBBAF1E" w14:textId="3E5DC8BF" w:rsidR="00A77B3E" w:rsidRPr="0057659B" w:rsidRDefault="005158B8" w:rsidP="005158B8">
      <w:pPr>
        <w:keepNext/>
        <w:jc w:val="center"/>
        <w:rPr>
          <w:b/>
          <w:sz w:val="20"/>
          <w:szCs w:val="22"/>
        </w:rPr>
      </w:pPr>
      <w:r w:rsidRPr="0057659B">
        <w:rPr>
          <w:b/>
          <w:sz w:val="20"/>
          <w:szCs w:val="22"/>
        </w:rPr>
        <w:t xml:space="preserve">PRZEZNACZONEJ DO </w:t>
      </w:r>
      <w:r w:rsidR="00A44B5B">
        <w:rPr>
          <w:b/>
          <w:sz w:val="20"/>
          <w:szCs w:val="22"/>
        </w:rPr>
        <w:t>ZBYCIA</w:t>
      </w:r>
      <w:r w:rsidR="00867164">
        <w:rPr>
          <w:b/>
          <w:sz w:val="20"/>
          <w:szCs w:val="22"/>
        </w:rPr>
        <w:t xml:space="preserve"> W DRODZE </w:t>
      </w:r>
      <w:r w:rsidR="00912DFB">
        <w:rPr>
          <w:b/>
          <w:sz w:val="20"/>
          <w:szCs w:val="22"/>
        </w:rPr>
        <w:t xml:space="preserve">PUBLICZNEGO PRZETARGU </w:t>
      </w:r>
      <w:r w:rsidR="001866A3">
        <w:rPr>
          <w:b/>
          <w:sz w:val="20"/>
          <w:szCs w:val="22"/>
        </w:rPr>
        <w:t>U</w:t>
      </w:r>
      <w:r w:rsidR="00912DFB">
        <w:rPr>
          <w:b/>
          <w:sz w:val="20"/>
          <w:szCs w:val="22"/>
        </w:rPr>
        <w:t xml:space="preserve">STNEGO NIEOGRANICZONEGO </w:t>
      </w:r>
      <w:r w:rsidRPr="0057659B">
        <w:rPr>
          <w:b/>
          <w:sz w:val="20"/>
          <w:szCs w:val="22"/>
        </w:rPr>
        <w:t xml:space="preserve">– </w:t>
      </w:r>
      <w:r w:rsidR="00867164">
        <w:rPr>
          <w:b/>
          <w:sz w:val="20"/>
          <w:szCs w:val="22"/>
        </w:rPr>
        <w:t xml:space="preserve">DZ. </w:t>
      </w:r>
      <w:r w:rsidR="00912DFB">
        <w:rPr>
          <w:b/>
          <w:sz w:val="20"/>
          <w:szCs w:val="22"/>
        </w:rPr>
        <w:t>318/</w:t>
      </w:r>
      <w:r w:rsidR="00BC7C6D">
        <w:rPr>
          <w:b/>
          <w:sz w:val="20"/>
          <w:szCs w:val="22"/>
        </w:rPr>
        <w:t xml:space="preserve">3 </w:t>
      </w:r>
      <w:r w:rsidR="00EB1E4C">
        <w:rPr>
          <w:b/>
          <w:sz w:val="20"/>
          <w:szCs w:val="22"/>
        </w:rPr>
        <w:t xml:space="preserve">OBRĘB </w:t>
      </w:r>
      <w:r w:rsidR="00BC7C6D">
        <w:rPr>
          <w:b/>
          <w:sz w:val="20"/>
          <w:szCs w:val="22"/>
        </w:rPr>
        <w:t>LUDWIKOWO</w:t>
      </w:r>
    </w:p>
    <w:p w14:paraId="294565BF" w14:textId="77777777" w:rsidR="005158B8" w:rsidRPr="0057659B" w:rsidRDefault="005158B8" w:rsidP="005158B8">
      <w:pPr>
        <w:tabs>
          <w:tab w:val="left" w:pos="5880"/>
        </w:tabs>
        <w:ind w:firstLine="426"/>
        <w:rPr>
          <w:sz w:val="10"/>
          <w:szCs w:val="12"/>
        </w:rPr>
      </w:pPr>
    </w:p>
    <w:p w14:paraId="59BD740D" w14:textId="6F476442" w:rsidR="0052144C" w:rsidRDefault="005158B8" w:rsidP="0052144C">
      <w:pPr>
        <w:tabs>
          <w:tab w:val="left" w:pos="5880"/>
        </w:tabs>
        <w:ind w:firstLine="426"/>
        <w:rPr>
          <w:sz w:val="20"/>
          <w:szCs w:val="22"/>
        </w:rPr>
      </w:pPr>
      <w:r w:rsidRPr="0057659B">
        <w:rPr>
          <w:sz w:val="20"/>
          <w:szCs w:val="22"/>
        </w:rPr>
        <w:t>Na podstawie art. 35 ust. 1 i 2 ustawy z dnia 21 sierpnia 1997 r. o gospodarce nieruchomościami (Dz. U. z 202</w:t>
      </w:r>
      <w:r w:rsidR="0078629A">
        <w:rPr>
          <w:sz w:val="20"/>
          <w:szCs w:val="22"/>
        </w:rPr>
        <w:t>4</w:t>
      </w:r>
      <w:r w:rsidRPr="0057659B">
        <w:rPr>
          <w:sz w:val="20"/>
          <w:szCs w:val="22"/>
        </w:rPr>
        <w:t> r. poz. </w:t>
      </w:r>
      <w:r w:rsidR="0078629A">
        <w:rPr>
          <w:sz w:val="20"/>
          <w:szCs w:val="22"/>
        </w:rPr>
        <w:t>1145</w:t>
      </w:r>
      <w:r w:rsidR="0012143A">
        <w:rPr>
          <w:sz w:val="20"/>
          <w:szCs w:val="22"/>
        </w:rPr>
        <w:t xml:space="preserve"> ze zm.</w:t>
      </w:r>
      <w:r w:rsidRPr="0057659B">
        <w:rPr>
          <w:sz w:val="20"/>
          <w:szCs w:val="22"/>
        </w:rPr>
        <w:t>) Burmistrz Kcyni podaje do publicznej wiadomości wykaz nieruchomości</w:t>
      </w:r>
      <w:r w:rsidR="008B4C28">
        <w:rPr>
          <w:sz w:val="20"/>
          <w:szCs w:val="22"/>
        </w:rPr>
        <w:t xml:space="preserve">, </w:t>
      </w:r>
      <w:r w:rsidRPr="0057659B">
        <w:rPr>
          <w:sz w:val="20"/>
          <w:szCs w:val="22"/>
        </w:rPr>
        <w:t>stanowiącej własność Gminy Kcynia</w:t>
      </w:r>
      <w:r w:rsidR="008B4C28">
        <w:rPr>
          <w:sz w:val="20"/>
          <w:szCs w:val="22"/>
        </w:rPr>
        <w:t>,</w:t>
      </w:r>
      <w:r w:rsidRPr="0057659B">
        <w:rPr>
          <w:sz w:val="20"/>
          <w:szCs w:val="22"/>
        </w:rPr>
        <w:t xml:space="preserve"> przeznaczonej do </w:t>
      </w:r>
      <w:r w:rsidR="004925FB">
        <w:rPr>
          <w:sz w:val="20"/>
          <w:szCs w:val="22"/>
        </w:rPr>
        <w:t xml:space="preserve">zbycia w drodze </w:t>
      </w:r>
      <w:r w:rsidR="00BC7C6D">
        <w:rPr>
          <w:sz w:val="20"/>
          <w:szCs w:val="22"/>
        </w:rPr>
        <w:t>publicznego przetargu ustnego nieograniczonego</w:t>
      </w:r>
      <w:r w:rsidR="004925FB">
        <w:rPr>
          <w:sz w:val="20"/>
          <w:szCs w:val="22"/>
        </w:rPr>
        <w:t>:</w:t>
      </w:r>
    </w:p>
    <w:tbl>
      <w:tblPr>
        <w:tblStyle w:val="Tabela-Siatka"/>
        <w:tblW w:w="10075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75"/>
      </w:tblGrid>
      <w:tr w:rsidR="00E408B9" w14:paraId="7869E3AE" w14:textId="77777777" w:rsidTr="00364680">
        <w:tc>
          <w:tcPr>
            <w:tcW w:w="10075" w:type="dxa"/>
            <w:shd w:val="clear" w:color="auto" w:fill="BFBFBF" w:themeFill="background1" w:themeFillShade="BF"/>
          </w:tcPr>
          <w:p w14:paraId="01B42E89" w14:textId="1D33F239" w:rsidR="00E408B9" w:rsidRDefault="00E408B9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Położenie nieruchomości</w:t>
            </w:r>
          </w:p>
        </w:tc>
      </w:tr>
      <w:tr w:rsidR="00E408B9" w14:paraId="5956B321" w14:textId="77777777" w:rsidTr="00364680">
        <w:tc>
          <w:tcPr>
            <w:tcW w:w="10075" w:type="dxa"/>
          </w:tcPr>
          <w:p w14:paraId="115086F9" w14:textId="633A5961" w:rsidR="00E408B9" w:rsidRDefault="00BC7C6D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>
              <w:rPr>
                <w:sz w:val="20"/>
                <w:szCs w:val="20"/>
              </w:rPr>
              <w:t>Ludwikowo</w:t>
            </w:r>
            <w:r w:rsidR="008B4C28">
              <w:rPr>
                <w:sz w:val="20"/>
                <w:szCs w:val="20"/>
              </w:rPr>
              <w:t>,</w:t>
            </w:r>
            <w:r w:rsidR="00024A6D">
              <w:rPr>
                <w:sz w:val="20"/>
                <w:szCs w:val="20"/>
              </w:rPr>
              <w:t xml:space="preserve"> obręb </w:t>
            </w:r>
            <w:r>
              <w:rPr>
                <w:sz w:val="20"/>
                <w:szCs w:val="20"/>
              </w:rPr>
              <w:t>Ludwikowo</w:t>
            </w:r>
            <w:r w:rsidR="00024A6D">
              <w:rPr>
                <w:sz w:val="20"/>
                <w:szCs w:val="20"/>
              </w:rPr>
              <w:t>,</w:t>
            </w:r>
            <w:r w:rsidR="008B4C28">
              <w:rPr>
                <w:sz w:val="20"/>
                <w:szCs w:val="20"/>
              </w:rPr>
              <w:t xml:space="preserve"> gmina Kcynia</w:t>
            </w:r>
          </w:p>
        </w:tc>
      </w:tr>
      <w:tr w:rsidR="00E408B9" w14:paraId="4CFB52C7" w14:textId="77777777" w:rsidTr="00364680">
        <w:tc>
          <w:tcPr>
            <w:tcW w:w="10075" w:type="dxa"/>
            <w:shd w:val="clear" w:color="auto" w:fill="BFBFBF" w:themeFill="background1" w:themeFillShade="BF"/>
          </w:tcPr>
          <w:p w14:paraId="6E22ED6D" w14:textId="0802A7DC" w:rsidR="00E408B9" w:rsidRDefault="00E408B9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Oznaczenie nieruchomości gruntowej wg księgi wieczystej oraz katastru nieruchomości</w:t>
            </w:r>
          </w:p>
        </w:tc>
      </w:tr>
      <w:tr w:rsidR="00E408B9" w14:paraId="79231197" w14:textId="77777777" w:rsidTr="00364680">
        <w:tc>
          <w:tcPr>
            <w:tcW w:w="10075" w:type="dxa"/>
          </w:tcPr>
          <w:p w14:paraId="07661D53" w14:textId="15C4A26A" w:rsidR="00E408B9" w:rsidRPr="00C50986" w:rsidRDefault="00E408B9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 xml:space="preserve">Działka Nr </w:t>
            </w:r>
            <w:r w:rsidR="00BC7C6D">
              <w:rPr>
                <w:sz w:val="20"/>
                <w:szCs w:val="20"/>
              </w:rPr>
              <w:t>318/3</w:t>
            </w:r>
          </w:p>
          <w:p w14:paraId="737FB637" w14:textId="4E762391" w:rsidR="00E408B9" w:rsidRPr="00C50986" w:rsidRDefault="00E408B9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 xml:space="preserve">Powierzchnia: </w:t>
            </w:r>
            <w:r w:rsidR="00BC7C6D">
              <w:rPr>
                <w:sz w:val="20"/>
                <w:szCs w:val="20"/>
              </w:rPr>
              <w:t>0,5138</w:t>
            </w:r>
            <w:r w:rsidRPr="00C50986">
              <w:rPr>
                <w:sz w:val="20"/>
                <w:szCs w:val="20"/>
              </w:rPr>
              <w:t xml:space="preserve"> ha</w:t>
            </w:r>
          </w:p>
          <w:p w14:paraId="60A37096" w14:textId="0183625A" w:rsidR="00E408B9" w:rsidRDefault="00E408B9" w:rsidP="00E408B9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sz w:val="20"/>
                <w:szCs w:val="20"/>
              </w:rPr>
              <w:t>KW Nr BY1U/</w:t>
            </w:r>
            <w:r w:rsidR="00EF4922">
              <w:rPr>
                <w:sz w:val="20"/>
                <w:szCs w:val="20"/>
              </w:rPr>
              <w:t>00017836/6</w:t>
            </w:r>
          </w:p>
        </w:tc>
      </w:tr>
      <w:tr w:rsidR="00FD7632" w14:paraId="6D66AB73" w14:textId="77777777" w:rsidTr="00364680">
        <w:tc>
          <w:tcPr>
            <w:tcW w:w="10075" w:type="dxa"/>
            <w:shd w:val="clear" w:color="auto" w:fill="BFBFBF" w:themeFill="background1" w:themeFillShade="BF"/>
          </w:tcPr>
          <w:p w14:paraId="3F6DABDA" w14:textId="347C8A2F" w:rsidR="00FD7632" w:rsidRPr="00C50986" w:rsidRDefault="00E447CF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PRZEDMIOT SPRZEDAŻY</w:t>
            </w:r>
            <w:r w:rsidR="001960FE">
              <w:rPr>
                <w:b/>
                <w:sz w:val="20"/>
                <w:szCs w:val="20"/>
              </w:rPr>
              <w:t xml:space="preserve"> -</w:t>
            </w:r>
            <w:r w:rsidRPr="00C50986">
              <w:rPr>
                <w:b/>
                <w:sz w:val="20"/>
                <w:szCs w:val="20"/>
              </w:rPr>
              <w:t xml:space="preserve"> </w:t>
            </w:r>
            <w:r w:rsidR="001960FE" w:rsidRPr="00C50986">
              <w:rPr>
                <w:b/>
                <w:sz w:val="20"/>
                <w:szCs w:val="20"/>
              </w:rPr>
              <w:t>Opis</w:t>
            </w:r>
            <w:r w:rsidR="001960FE">
              <w:rPr>
                <w:b/>
                <w:sz w:val="20"/>
                <w:szCs w:val="20"/>
              </w:rPr>
              <w:t xml:space="preserve"> zagospodarowania</w:t>
            </w:r>
            <w:r w:rsidR="001960FE" w:rsidRPr="00C50986">
              <w:rPr>
                <w:b/>
                <w:sz w:val="20"/>
                <w:szCs w:val="20"/>
              </w:rPr>
              <w:t xml:space="preserve"> nieruchomości gruntowej</w:t>
            </w:r>
          </w:p>
        </w:tc>
      </w:tr>
      <w:tr w:rsidR="00FD7632" w14:paraId="0F465BB9" w14:textId="77777777" w:rsidTr="00364680">
        <w:tc>
          <w:tcPr>
            <w:tcW w:w="10075" w:type="dxa"/>
          </w:tcPr>
          <w:p w14:paraId="23180E2B" w14:textId="0D169245" w:rsidR="00647DD4" w:rsidRPr="005B6F3B" w:rsidRDefault="00647DD4" w:rsidP="00647DD4">
            <w:pPr>
              <w:rPr>
                <w:sz w:val="20"/>
                <w:szCs w:val="20"/>
              </w:rPr>
            </w:pPr>
            <w:r w:rsidRPr="005B6F3B">
              <w:rPr>
                <w:sz w:val="20"/>
                <w:szCs w:val="20"/>
              </w:rPr>
              <w:t xml:space="preserve">Przedmiot </w:t>
            </w:r>
            <w:r w:rsidR="00EF4922">
              <w:rPr>
                <w:sz w:val="20"/>
                <w:szCs w:val="20"/>
              </w:rPr>
              <w:t>sprzedaży</w:t>
            </w:r>
            <w:r w:rsidRPr="005B6F3B">
              <w:rPr>
                <w:sz w:val="20"/>
                <w:szCs w:val="20"/>
              </w:rPr>
              <w:t xml:space="preserve"> stanowi </w:t>
            </w:r>
            <w:r w:rsidR="005E040C" w:rsidRPr="005B6F3B">
              <w:rPr>
                <w:sz w:val="20"/>
                <w:szCs w:val="20"/>
              </w:rPr>
              <w:t>nieruchomość gruntowa oznaczona</w:t>
            </w:r>
            <w:r w:rsidR="00A44B5B">
              <w:rPr>
                <w:sz w:val="20"/>
                <w:szCs w:val="20"/>
              </w:rPr>
              <w:t xml:space="preserve"> w ewidencji gruntów</w:t>
            </w:r>
            <w:r w:rsidR="00A44B5B" w:rsidRPr="005B6F3B">
              <w:rPr>
                <w:sz w:val="20"/>
                <w:szCs w:val="20"/>
              </w:rPr>
              <w:t xml:space="preserve"> </w:t>
            </w:r>
            <w:r w:rsidR="005E040C" w:rsidRPr="005B6F3B">
              <w:rPr>
                <w:sz w:val="20"/>
                <w:szCs w:val="20"/>
              </w:rPr>
              <w:t xml:space="preserve">numerem działki </w:t>
            </w:r>
            <w:r w:rsidR="00EF4922">
              <w:rPr>
                <w:sz w:val="20"/>
                <w:szCs w:val="20"/>
              </w:rPr>
              <w:t xml:space="preserve">318/3 </w:t>
            </w:r>
            <w:r w:rsidR="00EF4922">
              <w:rPr>
                <w:sz w:val="20"/>
                <w:szCs w:val="20"/>
              </w:rPr>
              <w:br/>
            </w:r>
            <w:r w:rsidR="005F7546" w:rsidRPr="005B6F3B">
              <w:rPr>
                <w:sz w:val="20"/>
                <w:szCs w:val="20"/>
              </w:rPr>
              <w:t xml:space="preserve">o powierzchni </w:t>
            </w:r>
            <w:r w:rsidR="00EF4922">
              <w:rPr>
                <w:sz w:val="20"/>
                <w:szCs w:val="20"/>
              </w:rPr>
              <w:t>0,5138</w:t>
            </w:r>
            <w:r w:rsidR="005F7546" w:rsidRPr="005B6F3B">
              <w:rPr>
                <w:sz w:val="20"/>
                <w:szCs w:val="20"/>
              </w:rPr>
              <w:t xml:space="preserve"> ha położona w </w:t>
            </w:r>
            <w:r w:rsidR="00492F21" w:rsidRPr="005B6F3B">
              <w:rPr>
                <w:sz w:val="20"/>
                <w:szCs w:val="20"/>
              </w:rPr>
              <w:t xml:space="preserve">obrębie geodezyjnym </w:t>
            </w:r>
            <w:r w:rsidR="00EF4922">
              <w:rPr>
                <w:sz w:val="20"/>
                <w:szCs w:val="20"/>
              </w:rPr>
              <w:t>Ludwikowo</w:t>
            </w:r>
            <w:r w:rsidR="00492F21" w:rsidRPr="005B6F3B">
              <w:rPr>
                <w:sz w:val="20"/>
                <w:szCs w:val="20"/>
              </w:rPr>
              <w:t>, gmina Kcynia</w:t>
            </w:r>
            <w:r w:rsidR="002835FC">
              <w:rPr>
                <w:sz w:val="20"/>
                <w:szCs w:val="20"/>
              </w:rPr>
              <w:t>. Zlokalizowana jest ona w centralnej części</w:t>
            </w:r>
            <w:r w:rsidR="00D5654E">
              <w:rPr>
                <w:sz w:val="20"/>
                <w:szCs w:val="20"/>
              </w:rPr>
              <w:t xml:space="preserve"> gminy w strefie pośredniej.</w:t>
            </w:r>
            <w:r w:rsidR="00C03784">
              <w:rPr>
                <w:sz w:val="20"/>
                <w:szCs w:val="20"/>
              </w:rPr>
              <w:t xml:space="preserve"> </w:t>
            </w:r>
            <w:r w:rsidR="003C28B9">
              <w:rPr>
                <w:sz w:val="20"/>
                <w:szCs w:val="20"/>
              </w:rPr>
              <w:t xml:space="preserve">Działka ta ma </w:t>
            </w:r>
            <w:r w:rsidR="00CF1675">
              <w:rPr>
                <w:sz w:val="20"/>
                <w:szCs w:val="20"/>
              </w:rPr>
              <w:t xml:space="preserve">kształt </w:t>
            </w:r>
            <w:r w:rsidR="003C28B9">
              <w:rPr>
                <w:sz w:val="20"/>
                <w:szCs w:val="20"/>
              </w:rPr>
              <w:t>wydłużon</w:t>
            </w:r>
            <w:r w:rsidR="00CF1675">
              <w:rPr>
                <w:sz w:val="20"/>
                <w:szCs w:val="20"/>
              </w:rPr>
              <w:t>ego</w:t>
            </w:r>
            <w:r w:rsidR="00DE369B">
              <w:rPr>
                <w:sz w:val="20"/>
                <w:szCs w:val="20"/>
              </w:rPr>
              <w:t xml:space="preserve"> </w:t>
            </w:r>
            <w:r w:rsidR="00D5654E">
              <w:rPr>
                <w:sz w:val="20"/>
                <w:szCs w:val="20"/>
              </w:rPr>
              <w:t>prostokąta</w:t>
            </w:r>
            <w:r w:rsidR="003C28B9">
              <w:rPr>
                <w:sz w:val="20"/>
                <w:szCs w:val="20"/>
              </w:rPr>
              <w:t xml:space="preserve">, </w:t>
            </w:r>
            <w:r w:rsidR="005E622D">
              <w:rPr>
                <w:sz w:val="20"/>
                <w:szCs w:val="20"/>
              </w:rPr>
              <w:t>z terenem płaskim</w:t>
            </w:r>
            <w:r w:rsidR="00CF1675">
              <w:rPr>
                <w:sz w:val="20"/>
                <w:szCs w:val="20"/>
              </w:rPr>
              <w:t>, stanowiącym grunt wykorzystywany rolniczo jako łąka i pastwisko</w:t>
            </w:r>
            <w:r w:rsidR="00277ECC">
              <w:rPr>
                <w:sz w:val="20"/>
                <w:szCs w:val="20"/>
              </w:rPr>
              <w:t xml:space="preserve">. </w:t>
            </w:r>
            <w:r w:rsidR="00896912">
              <w:rPr>
                <w:sz w:val="20"/>
                <w:szCs w:val="20"/>
              </w:rPr>
              <w:t>Na terenie niniejszej działki w części występuje</w:t>
            </w:r>
            <w:r w:rsidR="00277ECC">
              <w:rPr>
                <w:sz w:val="20"/>
                <w:szCs w:val="20"/>
              </w:rPr>
              <w:t xml:space="preserve"> grunt podmokły. </w:t>
            </w:r>
            <w:r w:rsidR="004E6411">
              <w:rPr>
                <w:sz w:val="20"/>
                <w:szCs w:val="20"/>
              </w:rPr>
              <w:t>Bezpośrednie otoczenie</w:t>
            </w:r>
            <w:r w:rsidR="00DE369B">
              <w:rPr>
                <w:sz w:val="20"/>
                <w:szCs w:val="20"/>
              </w:rPr>
              <w:t xml:space="preserve"> nieruchomości</w:t>
            </w:r>
            <w:r w:rsidR="004E6411">
              <w:rPr>
                <w:sz w:val="20"/>
                <w:szCs w:val="20"/>
              </w:rPr>
              <w:t xml:space="preserve"> stanowią tereny zabudowy mieszkaniowo-zagrodowej oraz tereny roln</w:t>
            </w:r>
            <w:r w:rsidR="00896912">
              <w:rPr>
                <w:sz w:val="20"/>
                <w:szCs w:val="20"/>
              </w:rPr>
              <w:t>e</w:t>
            </w:r>
            <w:r w:rsidR="004E6411">
              <w:rPr>
                <w:sz w:val="20"/>
                <w:szCs w:val="20"/>
              </w:rPr>
              <w:t xml:space="preserve">. </w:t>
            </w:r>
            <w:r w:rsidR="00896912">
              <w:rPr>
                <w:sz w:val="20"/>
                <w:szCs w:val="20"/>
              </w:rPr>
              <w:t>Niniejsza nieruchomość posiada pośredni dostęp do drogi gminnej nr 090401C</w:t>
            </w:r>
            <w:r w:rsidR="00A31ACC">
              <w:rPr>
                <w:sz w:val="20"/>
                <w:szCs w:val="20"/>
              </w:rPr>
              <w:t xml:space="preserve"> </w:t>
            </w:r>
            <w:r w:rsidR="00E27117">
              <w:rPr>
                <w:sz w:val="20"/>
                <w:szCs w:val="20"/>
              </w:rPr>
              <w:t>(dz. 281 obręb Ludwikowo)</w:t>
            </w:r>
            <w:r w:rsidR="000719EA">
              <w:rPr>
                <w:sz w:val="20"/>
                <w:szCs w:val="20"/>
              </w:rPr>
              <w:t xml:space="preserve">. Dostęp do drogi </w:t>
            </w:r>
            <w:r w:rsidR="006E5AB6">
              <w:rPr>
                <w:sz w:val="20"/>
                <w:szCs w:val="20"/>
              </w:rPr>
              <w:t xml:space="preserve">publicznej zapewniony </w:t>
            </w:r>
            <w:r w:rsidR="000C133F">
              <w:rPr>
                <w:sz w:val="20"/>
                <w:szCs w:val="20"/>
              </w:rPr>
              <w:t>zostanie przez ustanowienie służebności gruntowej przechodu i przejazdu przez gminną działkę</w:t>
            </w:r>
            <w:r w:rsidR="005D5BD3">
              <w:rPr>
                <w:sz w:val="20"/>
                <w:szCs w:val="20"/>
              </w:rPr>
              <w:t xml:space="preserve"> oznaczoną w ewidencji gruntów numerem 318/5</w:t>
            </w:r>
            <w:r w:rsidR="000C133F">
              <w:rPr>
                <w:sz w:val="20"/>
                <w:szCs w:val="20"/>
              </w:rPr>
              <w:t xml:space="preserve"> na czas nieokreślony na rzecz każdoczesnego właściciela działki gruntowej </w:t>
            </w:r>
            <w:r w:rsidR="00BE3C9D">
              <w:rPr>
                <w:sz w:val="20"/>
                <w:szCs w:val="20"/>
              </w:rPr>
              <w:t xml:space="preserve">oznaczonej ewidencyjnej </w:t>
            </w:r>
            <w:r w:rsidR="00327C4C">
              <w:rPr>
                <w:sz w:val="20"/>
                <w:szCs w:val="20"/>
              </w:rPr>
              <w:t>numerem 318/3</w:t>
            </w:r>
            <w:r w:rsidR="005D5BD3">
              <w:rPr>
                <w:sz w:val="20"/>
                <w:szCs w:val="20"/>
              </w:rPr>
              <w:t>.</w:t>
            </w:r>
            <w:r w:rsidR="001866A3">
              <w:rPr>
                <w:sz w:val="20"/>
                <w:szCs w:val="20"/>
              </w:rPr>
              <w:t xml:space="preserve"> Ustanowienie służebności gruntowej nastąpi za jednorazowym wynagrodzeniem w kwocie 2.989,00 zł (</w:t>
            </w:r>
            <w:r w:rsidR="00A44682">
              <w:rPr>
                <w:sz w:val="20"/>
                <w:szCs w:val="20"/>
              </w:rPr>
              <w:t>słownie: dwa tysiące dziewięćset osiemdziesiąt dziewięć złotych 00/100).</w:t>
            </w:r>
          </w:p>
          <w:p w14:paraId="3777F031" w14:textId="091D8B17" w:rsidR="00A873BE" w:rsidRPr="00F12A03" w:rsidRDefault="00F12A03" w:rsidP="00F12A03">
            <w:pPr>
              <w:jc w:val="center"/>
              <w:rPr>
                <w:bCs/>
                <w:sz w:val="20"/>
                <w:szCs w:val="20"/>
              </w:rPr>
            </w:pPr>
            <w:r w:rsidRPr="00F12A03">
              <w:rPr>
                <w:bCs/>
                <w:noProof/>
                <w:sz w:val="20"/>
                <w:szCs w:val="20"/>
              </w:rPr>
              <w:drawing>
                <wp:inline distT="0" distB="0" distL="0" distR="0" wp14:anchorId="7C2B1BDB" wp14:editId="5E7023E1">
                  <wp:extent cx="2074088" cy="2317056"/>
                  <wp:effectExtent l="0" t="0" r="2540" b="7620"/>
                  <wp:docPr id="1371553293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257" cy="2321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73BE" w14:paraId="3D64AC0F" w14:textId="77777777" w:rsidTr="00364680">
        <w:tc>
          <w:tcPr>
            <w:tcW w:w="10075" w:type="dxa"/>
            <w:shd w:val="clear" w:color="auto" w:fill="BFBFBF" w:themeFill="background1" w:themeFillShade="BF"/>
          </w:tcPr>
          <w:p w14:paraId="4ABC85C5" w14:textId="567E32AE" w:rsidR="00A873BE" w:rsidRPr="00C50986" w:rsidRDefault="00A873BE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Obciążenia i zobowiązania, których przedmiotem jest nieruchomość</w:t>
            </w:r>
          </w:p>
        </w:tc>
      </w:tr>
      <w:tr w:rsidR="00A873BE" w14:paraId="3963C1DF" w14:textId="77777777" w:rsidTr="0091156A">
        <w:trPr>
          <w:trHeight w:val="710"/>
        </w:trPr>
        <w:tc>
          <w:tcPr>
            <w:tcW w:w="10075" w:type="dxa"/>
          </w:tcPr>
          <w:p w14:paraId="09C3D8E0" w14:textId="271B12BE" w:rsidR="00647DD4" w:rsidRPr="00C50986" w:rsidRDefault="00A873BE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Z treści księgi wieczystej Nr BY1U/</w:t>
            </w:r>
            <w:r w:rsidR="00B97406">
              <w:rPr>
                <w:sz w:val="20"/>
                <w:szCs w:val="20"/>
              </w:rPr>
              <w:t>00017836/6</w:t>
            </w:r>
            <w:r w:rsidRPr="00C50986">
              <w:rPr>
                <w:sz w:val="20"/>
                <w:szCs w:val="20"/>
              </w:rPr>
              <w:t xml:space="preserve"> prowadzonej przez Sąd Rejonowy w Szubinie</w:t>
            </w:r>
            <w:r w:rsidR="006A3E30">
              <w:rPr>
                <w:sz w:val="20"/>
                <w:szCs w:val="20"/>
              </w:rPr>
              <w:t xml:space="preserve"> m.in.</w:t>
            </w:r>
            <w:r w:rsidRPr="00C50986">
              <w:rPr>
                <w:sz w:val="20"/>
                <w:szCs w:val="20"/>
              </w:rPr>
              <w:t xml:space="preserve"> dla przedmiotowej nieruchomości gruntowej wynika, że nieruchomość ta nie jest obciążona długami</w:t>
            </w:r>
            <w:r w:rsidR="0091156A">
              <w:rPr>
                <w:sz w:val="20"/>
                <w:szCs w:val="20"/>
              </w:rPr>
              <w:t>, roszczeniami i ograniczeniami oraz</w:t>
            </w:r>
            <w:r w:rsidRPr="00C50986">
              <w:rPr>
                <w:sz w:val="20"/>
                <w:szCs w:val="20"/>
              </w:rPr>
              <w:t xml:space="preserve"> jest wolna od praw osób trzecich. </w:t>
            </w:r>
          </w:p>
        </w:tc>
      </w:tr>
      <w:tr w:rsidR="00A873BE" w14:paraId="4E7FBD6F" w14:textId="77777777" w:rsidTr="00364680">
        <w:tc>
          <w:tcPr>
            <w:tcW w:w="10075" w:type="dxa"/>
            <w:shd w:val="clear" w:color="auto" w:fill="BFBFBF" w:themeFill="background1" w:themeFillShade="BF"/>
          </w:tcPr>
          <w:p w14:paraId="066AE92B" w14:textId="22FCCE42" w:rsidR="00A873BE" w:rsidRPr="00C50986" w:rsidRDefault="00A873BE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Przeznaczenie nieruchomości i jej sposób zagospodarowania</w:t>
            </w:r>
          </w:p>
        </w:tc>
      </w:tr>
      <w:tr w:rsidR="00A873BE" w14:paraId="45C9C3D2" w14:textId="77777777" w:rsidTr="00EB2193">
        <w:trPr>
          <w:trHeight w:val="55"/>
        </w:trPr>
        <w:tc>
          <w:tcPr>
            <w:tcW w:w="10075" w:type="dxa"/>
          </w:tcPr>
          <w:p w14:paraId="7A4EC26A" w14:textId="6393FC7A" w:rsidR="00C03EE4" w:rsidRPr="00C03EE4" w:rsidRDefault="00C03EE4" w:rsidP="00C03EE4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 w:rsidRPr="00C03EE4">
              <w:rPr>
                <w:sz w:val="20"/>
                <w:szCs w:val="20"/>
                <w:lang w:bidi="pl-PL"/>
              </w:rPr>
              <w:t xml:space="preserve">Zgodnie z ewidencją gruntów i budynków nieruchomość gruntowa oznaczona </w:t>
            </w:r>
            <w:r w:rsidR="00DE369B">
              <w:rPr>
                <w:sz w:val="20"/>
                <w:szCs w:val="20"/>
                <w:lang w:bidi="pl-PL"/>
              </w:rPr>
              <w:t xml:space="preserve">w ewidencji gruntów </w:t>
            </w:r>
            <w:r w:rsidRPr="00C03EE4">
              <w:rPr>
                <w:sz w:val="20"/>
                <w:szCs w:val="20"/>
                <w:lang w:bidi="pl-PL"/>
              </w:rPr>
              <w:t xml:space="preserve">numerem działki </w:t>
            </w:r>
            <w:r w:rsidR="00E01D99">
              <w:rPr>
                <w:sz w:val="20"/>
                <w:szCs w:val="20"/>
                <w:lang w:bidi="pl-PL"/>
              </w:rPr>
              <w:t>318/3</w:t>
            </w:r>
            <w:r w:rsidRPr="00C03EE4">
              <w:rPr>
                <w:sz w:val="20"/>
                <w:szCs w:val="20"/>
                <w:lang w:bidi="pl-PL"/>
              </w:rPr>
              <w:t xml:space="preserve"> położona w obrębie geodezyjnym</w:t>
            </w:r>
            <w:r>
              <w:rPr>
                <w:sz w:val="20"/>
                <w:szCs w:val="20"/>
                <w:lang w:bidi="pl-PL"/>
              </w:rPr>
              <w:t xml:space="preserve"> </w:t>
            </w:r>
            <w:r w:rsidR="00E01D99">
              <w:rPr>
                <w:sz w:val="20"/>
                <w:szCs w:val="20"/>
                <w:lang w:bidi="pl-PL"/>
              </w:rPr>
              <w:t>Ludwikowo</w:t>
            </w:r>
            <w:r w:rsidRPr="00C03EE4">
              <w:rPr>
                <w:sz w:val="20"/>
                <w:szCs w:val="20"/>
                <w:lang w:bidi="pl-PL"/>
              </w:rPr>
              <w:t xml:space="preserve">, gmina Kcynia, stanowi </w:t>
            </w:r>
            <w:r w:rsidR="002156A7">
              <w:rPr>
                <w:sz w:val="20"/>
                <w:szCs w:val="20"/>
                <w:lang w:bidi="pl-PL"/>
              </w:rPr>
              <w:t xml:space="preserve">łąki trwałe (ŁIV-0,2333 ha), grunty pod wodami </w:t>
            </w:r>
            <w:r w:rsidR="00240D64">
              <w:rPr>
                <w:sz w:val="20"/>
                <w:szCs w:val="20"/>
                <w:lang w:bidi="pl-PL"/>
              </w:rPr>
              <w:br/>
            </w:r>
            <w:r w:rsidR="002156A7">
              <w:rPr>
                <w:sz w:val="20"/>
                <w:szCs w:val="20"/>
                <w:lang w:bidi="pl-PL"/>
              </w:rPr>
              <w:t>(W-Ł</w:t>
            </w:r>
            <w:r w:rsidR="00C55F11">
              <w:rPr>
                <w:sz w:val="20"/>
                <w:szCs w:val="20"/>
                <w:lang w:bidi="pl-PL"/>
              </w:rPr>
              <w:t>IV-0,0084 ha) i nieużytki (N-0,2721 ha).</w:t>
            </w:r>
          </w:p>
          <w:p w14:paraId="50C2ADD0" w14:textId="69D2F42C" w:rsidR="00A9410F" w:rsidRPr="00A9410F" w:rsidRDefault="00A9410F" w:rsidP="00A9410F">
            <w:pPr>
              <w:pStyle w:val="Akapitzlist"/>
              <w:ind w:left="0" w:firstLine="0"/>
              <w:rPr>
                <w:sz w:val="20"/>
                <w:szCs w:val="20"/>
              </w:rPr>
            </w:pPr>
            <w:r w:rsidRPr="00A9410F">
              <w:rPr>
                <w:sz w:val="20"/>
                <w:szCs w:val="20"/>
              </w:rPr>
              <w:t xml:space="preserve">Teren działki </w:t>
            </w:r>
            <w:r w:rsidR="00C55F11">
              <w:rPr>
                <w:sz w:val="20"/>
                <w:szCs w:val="20"/>
              </w:rPr>
              <w:t>318/3</w:t>
            </w:r>
            <w:r w:rsidRPr="00A9410F">
              <w:rPr>
                <w:sz w:val="20"/>
                <w:szCs w:val="20"/>
              </w:rPr>
              <w:t xml:space="preserve"> obręb </w:t>
            </w:r>
            <w:r w:rsidR="009925BB">
              <w:rPr>
                <w:sz w:val="20"/>
                <w:szCs w:val="20"/>
              </w:rPr>
              <w:t xml:space="preserve">Ludwikowo </w:t>
            </w:r>
            <w:r w:rsidRPr="00A9410F">
              <w:rPr>
                <w:sz w:val="20"/>
                <w:szCs w:val="20"/>
              </w:rPr>
              <w:t>nie jest objęty miejscowym planem zagospodarowania przestrzennego oraz nie przystąpiono do jego sporządzenia na obszarze przedmiotowej działki.</w:t>
            </w:r>
          </w:p>
          <w:p w14:paraId="5792E598" w14:textId="1A3ADF6E" w:rsidR="00A9410F" w:rsidRDefault="0034428E" w:rsidP="0034428E">
            <w:pPr>
              <w:pStyle w:val="Akapitzlist"/>
              <w:ind w:left="30" w:firstLine="0"/>
              <w:rPr>
                <w:sz w:val="20"/>
                <w:szCs w:val="20"/>
                <w:lang w:bidi="pl-PL"/>
              </w:rPr>
            </w:pPr>
            <w:r w:rsidRPr="0034428E">
              <w:rPr>
                <w:sz w:val="20"/>
                <w:szCs w:val="20"/>
                <w:lang w:bidi="pl-PL"/>
              </w:rPr>
              <w:t xml:space="preserve">W Studium uwarunkowań i kierunków zagospodarowania przestrzennego Gminy Kcynia, przyjętym w formie ujednoliconej Uchwałą Nr XI/78/2025 z dnia 30 stycznia 2025 r. Rady Miejskiej w Kcyni, teren działki nr </w:t>
            </w:r>
            <w:r w:rsidR="002D7961">
              <w:rPr>
                <w:sz w:val="20"/>
                <w:szCs w:val="20"/>
                <w:lang w:bidi="pl-PL"/>
              </w:rPr>
              <w:t>318/3</w:t>
            </w:r>
            <w:r w:rsidR="00E841DF">
              <w:rPr>
                <w:sz w:val="20"/>
                <w:szCs w:val="20"/>
                <w:lang w:bidi="pl-PL"/>
              </w:rPr>
              <w:t xml:space="preserve"> obręb </w:t>
            </w:r>
            <w:r w:rsidR="002D7961">
              <w:rPr>
                <w:sz w:val="20"/>
                <w:szCs w:val="20"/>
                <w:lang w:bidi="pl-PL"/>
              </w:rPr>
              <w:t xml:space="preserve">Ludwikowo </w:t>
            </w:r>
            <w:r w:rsidRPr="0034428E">
              <w:rPr>
                <w:sz w:val="20"/>
                <w:szCs w:val="20"/>
                <w:lang w:bidi="pl-PL"/>
              </w:rPr>
              <w:t>oznaczono</w:t>
            </w:r>
            <w:r w:rsidR="002D7961">
              <w:rPr>
                <w:sz w:val="20"/>
                <w:szCs w:val="20"/>
                <w:lang w:bidi="pl-PL"/>
              </w:rPr>
              <w:t xml:space="preserve"> częściowo</w:t>
            </w:r>
            <w:r w:rsidRPr="0034428E">
              <w:rPr>
                <w:sz w:val="20"/>
                <w:szCs w:val="20"/>
                <w:lang w:bidi="pl-PL"/>
              </w:rPr>
              <w:t xml:space="preserve"> symbolem </w:t>
            </w:r>
            <w:r w:rsidR="002D7961">
              <w:rPr>
                <w:sz w:val="20"/>
                <w:szCs w:val="20"/>
                <w:lang w:bidi="pl-PL"/>
              </w:rPr>
              <w:t>MUP</w:t>
            </w:r>
            <w:r w:rsidR="00E841DF">
              <w:rPr>
                <w:sz w:val="20"/>
                <w:szCs w:val="20"/>
                <w:lang w:bidi="pl-PL"/>
              </w:rPr>
              <w:t xml:space="preserve"> – </w:t>
            </w:r>
            <w:r w:rsidR="00FD3D76">
              <w:rPr>
                <w:sz w:val="20"/>
                <w:szCs w:val="20"/>
                <w:lang w:bidi="pl-PL"/>
              </w:rPr>
              <w:t>tereny urbanizacji, częściowo symbolem R-tereny rolnicze o słabych warunkach geotechnicznych.</w:t>
            </w:r>
          </w:p>
          <w:p w14:paraId="042CC4CD" w14:textId="75156C45" w:rsidR="00E841DF" w:rsidRPr="005A5307" w:rsidRDefault="00F84E58" w:rsidP="005A5307">
            <w:pPr>
              <w:pStyle w:val="Akapitzlist"/>
              <w:ind w:left="30" w:firstLine="0"/>
              <w:rPr>
                <w:sz w:val="20"/>
                <w:szCs w:val="20"/>
                <w:lang w:bidi="pl-PL"/>
              </w:rPr>
            </w:pPr>
            <w:r>
              <w:rPr>
                <w:sz w:val="20"/>
                <w:szCs w:val="20"/>
                <w:lang w:bidi="pl-PL"/>
              </w:rPr>
              <w:t xml:space="preserve">Dla terenu </w:t>
            </w:r>
            <w:r w:rsidR="00F2292C">
              <w:rPr>
                <w:sz w:val="20"/>
                <w:szCs w:val="20"/>
                <w:lang w:bidi="pl-PL"/>
              </w:rPr>
              <w:t xml:space="preserve">niniejszej </w:t>
            </w:r>
            <w:r>
              <w:rPr>
                <w:sz w:val="20"/>
                <w:szCs w:val="20"/>
                <w:lang w:bidi="pl-PL"/>
              </w:rPr>
              <w:t>działki</w:t>
            </w:r>
            <w:r w:rsidR="00F2292C">
              <w:rPr>
                <w:sz w:val="20"/>
                <w:szCs w:val="20"/>
                <w:lang w:bidi="pl-PL"/>
              </w:rPr>
              <w:t xml:space="preserve"> </w:t>
            </w:r>
            <w:r w:rsidR="00FD3D76">
              <w:rPr>
                <w:sz w:val="20"/>
                <w:szCs w:val="20"/>
                <w:lang w:bidi="pl-PL"/>
              </w:rPr>
              <w:t xml:space="preserve">nie wydano decyzji o warunkach zabudowy oraz decyzji o ustaleniu lokalizacji </w:t>
            </w:r>
            <w:r w:rsidR="005437C9">
              <w:rPr>
                <w:sz w:val="20"/>
                <w:szCs w:val="20"/>
                <w:lang w:bidi="pl-PL"/>
              </w:rPr>
              <w:t>inwestycji celu publicznego na podstawie przepisów ustawy z dnia 27 marca 2003 r. o planowaniu i zagospodarowaniu przestrzennym</w:t>
            </w:r>
            <w:r w:rsidR="005A5307">
              <w:rPr>
                <w:sz w:val="20"/>
                <w:szCs w:val="20"/>
                <w:lang w:bidi="pl-PL"/>
              </w:rPr>
              <w:t xml:space="preserve"> </w:t>
            </w:r>
            <w:r w:rsidR="00EB2193" w:rsidRPr="005A5307">
              <w:rPr>
                <w:sz w:val="20"/>
                <w:szCs w:val="20"/>
                <w:lang w:bidi="pl-PL"/>
              </w:rPr>
              <w:t>(Dz. U. z 2024 r. poz. 1130 ze zm.)</w:t>
            </w:r>
            <w:r w:rsidR="005A5307">
              <w:rPr>
                <w:sz w:val="20"/>
                <w:szCs w:val="20"/>
                <w:lang w:bidi="pl-PL"/>
              </w:rPr>
              <w:t>.</w:t>
            </w:r>
          </w:p>
          <w:p w14:paraId="38F5F340" w14:textId="6EA8FA37" w:rsidR="00747A53" w:rsidRDefault="00A9410F" w:rsidP="00EB2193">
            <w:pPr>
              <w:pStyle w:val="Akapitzlist"/>
              <w:ind w:left="30" w:firstLine="0"/>
              <w:rPr>
                <w:sz w:val="20"/>
                <w:szCs w:val="20"/>
              </w:rPr>
            </w:pPr>
            <w:r w:rsidRPr="00A9410F">
              <w:rPr>
                <w:sz w:val="20"/>
                <w:szCs w:val="20"/>
              </w:rPr>
              <w:t xml:space="preserve">Działka o numerze </w:t>
            </w:r>
            <w:r w:rsidR="00A44682">
              <w:rPr>
                <w:sz w:val="20"/>
                <w:szCs w:val="20"/>
              </w:rPr>
              <w:t xml:space="preserve">318/3 </w:t>
            </w:r>
            <w:r w:rsidRPr="00A9410F">
              <w:rPr>
                <w:sz w:val="20"/>
                <w:szCs w:val="20"/>
              </w:rPr>
              <w:t xml:space="preserve">obręb </w:t>
            </w:r>
            <w:r w:rsidR="00A44682">
              <w:rPr>
                <w:sz w:val="20"/>
                <w:szCs w:val="20"/>
              </w:rPr>
              <w:t>Ludwikowo</w:t>
            </w:r>
            <w:r w:rsidRPr="00A9410F">
              <w:rPr>
                <w:sz w:val="20"/>
                <w:szCs w:val="20"/>
              </w:rPr>
              <w:t xml:space="preserve"> nie jest objęta programem rewitalizacji, uchwalonym na podstawie ustawy </w:t>
            </w:r>
            <w:r w:rsidR="00240D64">
              <w:rPr>
                <w:sz w:val="20"/>
                <w:szCs w:val="20"/>
              </w:rPr>
              <w:br/>
            </w:r>
            <w:r w:rsidRPr="00A9410F">
              <w:rPr>
                <w:sz w:val="20"/>
                <w:szCs w:val="20"/>
              </w:rPr>
              <w:t>z dnia 9 października 2015 r. o rewitalizacji (Dz. U. z 2024 r. poz. 278)</w:t>
            </w:r>
            <w:r w:rsidR="000E55C1">
              <w:rPr>
                <w:sz w:val="20"/>
                <w:szCs w:val="20"/>
              </w:rPr>
              <w:t>.</w:t>
            </w:r>
          </w:p>
          <w:p w14:paraId="4989C7FB" w14:textId="1F72A3C4" w:rsidR="004D73F9" w:rsidRPr="00C50986" w:rsidRDefault="004D73F9" w:rsidP="00EB2193">
            <w:pPr>
              <w:pStyle w:val="Akapitzlist"/>
              <w:ind w:left="30" w:firstLine="0"/>
              <w:rPr>
                <w:sz w:val="20"/>
                <w:szCs w:val="20"/>
              </w:rPr>
            </w:pPr>
          </w:p>
        </w:tc>
      </w:tr>
      <w:tr w:rsidR="00A873BE" w14:paraId="54CC3A95" w14:textId="77777777" w:rsidTr="00364680">
        <w:tc>
          <w:tcPr>
            <w:tcW w:w="10075" w:type="dxa"/>
            <w:shd w:val="clear" w:color="auto" w:fill="BFBFBF" w:themeFill="background1" w:themeFillShade="BF"/>
          </w:tcPr>
          <w:p w14:paraId="4C903EF6" w14:textId="25FE6722" w:rsidR="00A873BE" w:rsidRPr="00C50986" w:rsidRDefault="00A873BE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lastRenderedPageBreak/>
              <w:t>Termin zagospodarowania nieruchomości</w:t>
            </w:r>
          </w:p>
        </w:tc>
      </w:tr>
      <w:tr w:rsidR="00A873BE" w14:paraId="0B9B6C67" w14:textId="77777777" w:rsidTr="00364680">
        <w:tc>
          <w:tcPr>
            <w:tcW w:w="10075" w:type="dxa"/>
          </w:tcPr>
          <w:p w14:paraId="171E9734" w14:textId="726B2A3D" w:rsidR="00747A53" w:rsidRPr="00747A53" w:rsidRDefault="00A873BE" w:rsidP="00E408B9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 xml:space="preserve">Po podpisaniu umowy </w:t>
            </w:r>
            <w:r w:rsidR="005A73DF">
              <w:rPr>
                <w:sz w:val="20"/>
                <w:szCs w:val="20"/>
              </w:rPr>
              <w:t xml:space="preserve">dotyczącej </w:t>
            </w:r>
            <w:r w:rsidRPr="00C50986">
              <w:rPr>
                <w:sz w:val="20"/>
                <w:szCs w:val="20"/>
              </w:rPr>
              <w:t>przeniesieni</w:t>
            </w:r>
            <w:r w:rsidR="0057607A">
              <w:rPr>
                <w:sz w:val="20"/>
                <w:szCs w:val="20"/>
              </w:rPr>
              <w:t>a</w:t>
            </w:r>
            <w:r w:rsidRPr="00C50986">
              <w:rPr>
                <w:sz w:val="20"/>
                <w:szCs w:val="20"/>
              </w:rPr>
              <w:t xml:space="preserve"> prawa własności </w:t>
            </w:r>
            <w:r w:rsidR="005A73DF">
              <w:rPr>
                <w:sz w:val="20"/>
                <w:szCs w:val="20"/>
              </w:rPr>
              <w:t>niniejsze</w:t>
            </w:r>
            <w:r w:rsidR="0057607A">
              <w:rPr>
                <w:sz w:val="20"/>
                <w:szCs w:val="20"/>
              </w:rPr>
              <w:t>j nieruchomości.</w:t>
            </w:r>
          </w:p>
        </w:tc>
      </w:tr>
      <w:tr w:rsidR="00A873BE" w14:paraId="4438FDF0" w14:textId="77777777" w:rsidTr="00364680">
        <w:tc>
          <w:tcPr>
            <w:tcW w:w="10075" w:type="dxa"/>
            <w:shd w:val="clear" w:color="auto" w:fill="BFBFBF" w:themeFill="background1" w:themeFillShade="BF"/>
          </w:tcPr>
          <w:p w14:paraId="10C72DE9" w14:textId="0BC615C0" w:rsidR="00A873BE" w:rsidRPr="00C50986" w:rsidRDefault="00A873BE" w:rsidP="00E408B9">
            <w:pPr>
              <w:tabs>
                <w:tab w:val="left" w:pos="5880"/>
              </w:tabs>
              <w:rPr>
                <w:b/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Cena nieruchomości</w:t>
            </w:r>
          </w:p>
        </w:tc>
      </w:tr>
      <w:tr w:rsidR="00A873BE" w14:paraId="7B07C9A7" w14:textId="77777777" w:rsidTr="00364680">
        <w:tc>
          <w:tcPr>
            <w:tcW w:w="10075" w:type="dxa"/>
          </w:tcPr>
          <w:p w14:paraId="23291B44" w14:textId="5B5E992E" w:rsidR="00A873BE" w:rsidRPr="00FB0FE3" w:rsidRDefault="000C5C37" w:rsidP="00FB0FE3">
            <w:pPr>
              <w:tabs>
                <w:tab w:val="left" w:pos="588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  <w:r w:rsidR="003E6CF3">
              <w:rPr>
                <w:sz w:val="20"/>
                <w:szCs w:val="20"/>
              </w:rPr>
              <w:t>.000,00</w:t>
            </w:r>
            <w:r w:rsidR="00A873BE" w:rsidRPr="00C50986">
              <w:rPr>
                <w:sz w:val="20"/>
                <w:szCs w:val="20"/>
              </w:rPr>
              <w:t xml:space="preserve"> zł</w:t>
            </w:r>
            <w:r w:rsidR="00207848">
              <w:rPr>
                <w:rStyle w:val="Odwoanieprzypisudolnego"/>
                <w:sz w:val="20"/>
                <w:szCs w:val="20"/>
              </w:rPr>
              <w:footnoteReference w:id="1"/>
            </w:r>
            <w:r w:rsidR="00FB0FE3">
              <w:rPr>
                <w:sz w:val="20"/>
                <w:szCs w:val="20"/>
              </w:rPr>
              <w:t xml:space="preserve"> </w:t>
            </w:r>
            <w:r w:rsidR="00A873BE" w:rsidRPr="00C50986">
              <w:rPr>
                <w:sz w:val="20"/>
                <w:szCs w:val="20"/>
              </w:rPr>
              <w:t xml:space="preserve">(słownie: </w:t>
            </w:r>
            <w:r>
              <w:rPr>
                <w:sz w:val="20"/>
                <w:szCs w:val="20"/>
              </w:rPr>
              <w:t>trzydzieści dwa</w:t>
            </w:r>
            <w:r w:rsidR="003E6CF3">
              <w:rPr>
                <w:sz w:val="20"/>
                <w:szCs w:val="20"/>
              </w:rPr>
              <w:t xml:space="preserve"> tysi</w:t>
            </w:r>
            <w:r>
              <w:rPr>
                <w:sz w:val="20"/>
                <w:szCs w:val="20"/>
              </w:rPr>
              <w:t>ące</w:t>
            </w:r>
            <w:r w:rsidR="00A873BE" w:rsidRPr="00C50986">
              <w:rPr>
                <w:sz w:val="20"/>
                <w:szCs w:val="20"/>
              </w:rPr>
              <w:t xml:space="preserve"> złotych 00/100)</w:t>
            </w:r>
          </w:p>
        </w:tc>
      </w:tr>
      <w:tr w:rsidR="00FB0FE3" w14:paraId="2DFD28CE" w14:textId="77777777" w:rsidTr="00364680">
        <w:tc>
          <w:tcPr>
            <w:tcW w:w="10075" w:type="dxa"/>
            <w:shd w:val="clear" w:color="auto" w:fill="BFBFBF" w:themeFill="background1" w:themeFillShade="BF"/>
          </w:tcPr>
          <w:p w14:paraId="6A8C9356" w14:textId="7DAD0F56" w:rsidR="00FB0FE3" w:rsidRPr="00C50986" w:rsidRDefault="00FB0FE3" w:rsidP="00FB0FE3">
            <w:pPr>
              <w:tabs>
                <w:tab w:val="left" w:pos="5880"/>
              </w:tabs>
              <w:jc w:val="left"/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Informacja o przeznaczeniu do zbycia - forma zbycia</w:t>
            </w:r>
          </w:p>
        </w:tc>
      </w:tr>
      <w:tr w:rsidR="00FB0FE3" w14:paraId="28AB02DE" w14:textId="77777777" w:rsidTr="00364680">
        <w:tc>
          <w:tcPr>
            <w:tcW w:w="10075" w:type="dxa"/>
          </w:tcPr>
          <w:p w14:paraId="3BCFA99F" w14:textId="1AFB45D3" w:rsidR="00FB0FE3" w:rsidRPr="00C50986" w:rsidRDefault="00876EE8" w:rsidP="000A282E">
            <w:pPr>
              <w:tabs>
                <w:tab w:val="left" w:pos="5880"/>
              </w:tabs>
              <w:rPr>
                <w:b/>
                <w:sz w:val="20"/>
                <w:szCs w:val="20"/>
              </w:rPr>
            </w:pPr>
            <w:r w:rsidRPr="00876EE8">
              <w:rPr>
                <w:sz w:val="20"/>
                <w:szCs w:val="20"/>
                <w:lang w:bidi="pl-PL"/>
              </w:rPr>
              <w:t xml:space="preserve">Sprzedaż na własność w trybie </w:t>
            </w:r>
            <w:r w:rsidR="000C5C37">
              <w:rPr>
                <w:sz w:val="20"/>
                <w:szCs w:val="20"/>
                <w:lang w:bidi="pl-PL"/>
              </w:rPr>
              <w:t xml:space="preserve">publicznego </w:t>
            </w:r>
            <w:r w:rsidR="00F01CCE">
              <w:rPr>
                <w:sz w:val="20"/>
                <w:szCs w:val="20"/>
                <w:lang w:bidi="pl-PL"/>
              </w:rPr>
              <w:t>przetarg</w:t>
            </w:r>
            <w:r w:rsidR="000C5C37">
              <w:rPr>
                <w:sz w:val="20"/>
                <w:szCs w:val="20"/>
                <w:lang w:bidi="pl-PL"/>
              </w:rPr>
              <w:t>u ustnego nieograniczonego</w:t>
            </w:r>
            <w:r w:rsidR="00884288">
              <w:rPr>
                <w:sz w:val="20"/>
                <w:szCs w:val="20"/>
                <w:lang w:bidi="pl-PL"/>
              </w:rPr>
              <w:t xml:space="preserve"> </w:t>
            </w:r>
            <w:r w:rsidRPr="00876EE8">
              <w:rPr>
                <w:sz w:val="20"/>
                <w:szCs w:val="20"/>
                <w:lang w:bidi="pl-PL"/>
              </w:rPr>
              <w:t xml:space="preserve">w oparciu o 37 ust. </w:t>
            </w:r>
            <w:r w:rsidR="000C5C37">
              <w:rPr>
                <w:sz w:val="20"/>
                <w:szCs w:val="20"/>
                <w:lang w:bidi="pl-PL"/>
              </w:rPr>
              <w:t>1</w:t>
            </w:r>
            <w:r w:rsidR="00F01CCE">
              <w:rPr>
                <w:sz w:val="20"/>
                <w:szCs w:val="20"/>
                <w:lang w:bidi="pl-PL"/>
              </w:rPr>
              <w:t xml:space="preserve"> </w:t>
            </w:r>
            <w:r w:rsidRPr="00876EE8">
              <w:rPr>
                <w:sz w:val="20"/>
                <w:szCs w:val="20"/>
                <w:lang w:bidi="pl-PL"/>
              </w:rPr>
              <w:t xml:space="preserve">ustawy z dnia </w:t>
            </w:r>
            <w:r w:rsidR="001E6705">
              <w:rPr>
                <w:sz w:val="20"/>
                <w:szCs w:val="20"/>
                <w:lang w:bidi="pl-PL"/>
              </w:rPr>
              <w:br/>
            </w:r>
            <w:r w:rsidRPr="00876EE8">
              <w:rPr>
                <w:sz w:val="20"/>
                <w:szCs w:val="20"/>
                <w:lang w:bidi="pl-PL"/>
              </w:rPr>
              <w:t>21 sierpnia 1997 r. o gospodarce nieruchomościami (Dz.U. z 202</w:t>
            </w:r>
            <w:r w:rsidR="005A73DF">
              <w:rPr>
                <w:sz w:val="20"/>
                <w:szCs w:val="20"/>
                <w:lang w:bidi="pl-PL"/>
              </w:rPr>
              <w:t>4</w:t>
            </w:r>
            <w:r w:rsidRPr="00876EE8">
              <w:rPr>
                <w:sz w:val="20"/>
                <w:szCs w:val="20"/>
                <w:lang w:bidi="pl-PL"/>
              </w:rPr>
              <w:t xml:space="preserve"> r. poz. </w:t>
            </w:r>
            <w:r w:rsidR="005A73DF">
              <w:rPr>
                <w:sz w:val="20"/>
                <w:szCs w:val="20"/>
                <w:lang w:bidi="pl-PL"/>
              </w:rPr>
              <w:t>1145</w:t>
            </w:r>
            <w:r w:rsidRPr="00876EE8">
              <w:rPr>
                <w:sz w:val="20"/>
                <w:szCs w:val="20"/>
                <w:lang w:bidi="pl-PL"/>
              </w:rPr>
              <w:t xml:space="preserve"> ze zm.).</w:t>
            </w:r>
          </w:p>
        </w:tc>
      </w:tr>
    </w:tbl>
    <w:p w14:paraId="63D7BA49" w14:textId="77777777" w:rsidR="00747A53" w:rsidRPr="00884288" w:rsidRDefault="00747A53" w:rsidP="00E408B9">
      <w:pPr>
        <w:tabs>
          <w:tab w:val="left" w:pos="5880"/>
        </w:tabs>
        <w:rPr>
          <w:b/>
          <w:bCs/>
          <w:sz w:val="10"/>
          <w:szCs w:val="12"/>
        </w:rPr>
      </w:pPr>
    </w:p>
    <w:p w14:paraId="237F906A" w14:textId="364C70E4" w:rsidR="00E408B9" w:rsidRPr="00747A53" w:rsidRDefault="00747A53" w:rsidP="00E408B9">
      <w:pPr>
        <w:tabs>
          <w:tab w:val="left" w:pos="5880"/>
        </w:tabs>
        <w:rPr>
          <w:b/>
          <w:bCs/>
          <w:sz w:val="20"/>
          <w:szCs w:val="22"/>
        </w:rPr>
      </w:pPr>
      <w:r w:rsidRPr="00747A53">
        <w:rPr>
          <w:b/>
          <w:bCs/>
          <w:sz w:val="20"/>
          <w:szCs w:val="22"/>
        </w:rPr>
        <w:t>LOKALIZACJA NIERUCHOMOŚCI:</w:t>
      </w:r>
    </w:p>
    <w:p w14:paraId="0B00BCCB" w14:textId="2E3E4E35" w:rsidR="008A58EA" w:rsidRPr="005158B8" w:rsidRDefault="003B64FA" w:rsidP="008A58EA">
      <w:pPr>
        <w:jc w:val="center"/>
      </w:pPr>
      <w:r>
        <w:rPr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0C3B0024" wp14:editId="31B77C01">
                <wp:simplePos x="0" y="0"/>
                <wp:positionH relativeFrom="column">
                  <wp:posOffset>-45229</wp:posOffset>
                </wp:positionH>
                <wp:positionV relativeFrom="paragraph">
                  <wp:posOffset>1715782</wp:posOffset>
                </wp:positionV>
                <wp:extent cx="1621155" cy="265430"/>
                <wp:effectExtent l="19050" t="933450" r="874395" b="20320"/>
                <wp:wrapNone/>
                <wp:docPr id="1641307655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21155" cy="265430"/>
                        </a:xfrm>
                        <a:prstGeom prst="borderCallout1">
                          <a:avLst>
                            <a:gd name="adj1" fmla="val 43903"/>
                            <a:gd name="adj2" fmla="val 99805"/>
                            <a:gd name="adj3" fmla="val -339249"/>
                            <a:gd name="adj4" fmla="val 15251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EB67C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F71B01" w14:textId="047679AA" w:rsidR="008A58EA" w:rsidRDefault="003C2C51" w:rsidP="008A58EA">
                            <w:pPr>
                              <w:contextualSpacing/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 xml:space="preserve">dz. </w:t>
                            </w:r>
                            <w:r w:rsidR="003B64FA">
                              <w:rPr>
                                <w:sz w:val="18"/>
                                <w:szCs w:val="28"/>
                              </w:rPr>
                              <w:t>318/3</w:t>
                            </w:r>
                            <w:r w:rsidR="00DA37AE">
                              <w:rPr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7C2C0E">
                              <w:rPr>
                                <w:sz w:val="18"/>
                                <w:szCs w:val="28"/>
                              </w:rPr>
                              <w:t xml:space="preserve">obręb </w:t>
                            </w:r>
                            <w:r w:rsidR="003B64FA">
                              <w:rPr>
                                <w:sz w:val="18"/>
                                <w:szCs w:val="28"/>
                              </w:rPr>
                              <w:t>Ludwikowo</w:t>
                            </w:r>
                          </w:p>
                          <w:p w14:paraId="41EE42F6" w14:textId="17E57F0A" w:rsidR="007159BE" w:rsidRPr="00EC261D" w:rsidRDefault="007159BE" w:rsidP="008A58EA">
                            <w:pPr>
                              <w:contextualSpacing/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3B0024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AutoShape 87" o:spid="_x0000_s1026" type="#_x0000_t47" style="position:absolute;left:0;text-align:left;margin-left:-3.55pt;margin-top:135.1pt;width:127.65pt;height:20.9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" adj="32944,-73278,21558,9483" strokecolor="#eb67c5" strokeweight="2.25pt">
                <v:textbox>
                  <w:txbxContent>
                    <w:p w14:paraId="47F71B01" w14:textId="047679AA" w:rsidR="008A58EA" w:rsidRDefault="003C2C51" w:rsidP="008A58EA">
                      <w:pPr>
                        <w:contextualSpacing/>
                        <w:jc w:val="center"/>
                        <w:rPr>
                          <w:sz w:val="18"/>
                          <w:szCs w:val="28"/>
                        </w:rPr>
                      </w:pPr>
                      <w:r>
                        <w:rPr>
                          <w:sz w:val="18"/>
                          <w:szCs w:val="28"/>
                        </w:rPr>
                        <w:t xml:space="preserve">dz. </w:t>
                      </w:r>
                      <w:r w:rsidR="003B64FA">
                        <w:rPr>
                          <w:sz w:val="18"/>
                          <w:szCs w:val="28"/>
                        </w:rPr>
                        <w:t>318/3</w:t>
                      </w:r>
                      <w:r w:rsidR="00DA37AE">
                        <w:rPr>
                          <w:sz w:val="18"/>
                          <w:szCs w:val="28"/>
                        </w:rPr>
                        <w:t xml:space="preserve"> </w:t>
                      </w:r>
                      <w:r w:rsidR="007C2C0E">
                        <w:rPr>
                          <w:sz w:val="18"/>
                          <w:szCs w:val="28"/>
                        </w:rPr>
                        <w:t xml:space="preserve">obręb </w:t>
                      </w:r>
                      <w:r w:rsidR="003B64FA">
                        <w:rPr>
                          <w:sz w:val="18"/>
                          <w:szCs w:val="28"/>
                        </w:rPr>
                        <w:t>Ludwikowo</w:t>
                      </w:r>
                    </w:p>
                    <w:p w14:paraId="41EE42F6" w14:textId="17E57F0A" w:rsidR="007159BE" w:rsidRPr="00EC261D" w:rsidRDefault="007159BE" w:rsidP="008A58EA">
                      <w:pPr>
                        <w:contextualSpacing/>
                        <w:jc w:val="center"/>
                        <w:rPr>
                          <w:sz w:val="18"/>
                          <w:szCs w:val="28"/>
                        </w:rPr>
                      </w:pP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D9711A1" wp14:editId="1E9D4B37">
            <wp:extent cx="5104651" cy="2227096"/>
            <wp:effectExtent l="0" t="0" r="1270" b="1905"/>
            <wp:docPr id="93969250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692506" name=""/>
                    <pic:cNvPicPr/>
                  </pic:nvPicPr>
                  <pic:blipFill rotWithShape="1">
                    <a:blip r:embed="rId9"/>
                    <a:srcRect l="10925" t="21324" r="7591" b="12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900" cy="2227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0CBD6E" w14:textId="2095CF4C" w:rsidR="003C2C51" w:rsidRPr="00884288" w:rsidRDefault="003C2C51" w:rsidP="00845DF3">
      <w:pPr>
        <w:ind w:firstLine="720"/>
        <w:rPr>
          <w:sz w:val="8"/>
          <w:szCs w:val="10"/>
        </w:rPr>
      </w:pPr>
    </w:p>
    <w:p w14:paraId="43671A11" w14:textId="40B62F6A" w:rsidR="005158B8" w:rsidRPr="009D704C" w:rsidRDefault="005158B8" w:rsidP="00845DF3">
      <w:pPr>
        <w:ind w:firstLine="720"/>
        <w:rPr>
          <w:sz w:val="20"/>
          <w:szCs w:val="22"/>
        </w:rPr>
      </w:pPr>
      <w:r w:rsidRPr="009D704C">
        <w:rPr>
          <w:sz w:val="20"/>
          <w:szCs w:val="22"/>
        </w:rPr>
        <w:t>Wykaz podlega wywieszeniu na okres 21 dni na tablicy ogłoszeń Urzędu Miejskiego w Kcyni, ponadto informację o wywieszeniu tego wykazu podaje się do publicznej wiadomości w prasie lokalnej</w:t>
      </w:r>
      <w:r w:rsidR="004143BF">
        <w:rPr>
          <w:sz w:val="20"/>
          <w:szCs w:val="22"/>
        </w:rPr>
        <w:t xml:space="preserve"> oraz</w:t>
      </w:r>
      <w:r w:rsidR="004416F2" w:rsidRPr="009D704C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w Biuletynie Informacji Publicznej </w:t>
      </w:r>
      <w:r w:rsidRPr="009D704C">
        <w:rPr>
          <w:b/>
          <w:sz w:val="20"/>
          <w:szCs w:val="22"/>
        </w:rPr>
        <w:t xml:space="preserve">w zakładce </w:t>
      </w:r>
      <w:r w:rsidR="003C2C51">
        <w:rPr>
          <w:b/>
          <w:sz w:val="20"/>
          <w:szCs w:val="22"/>
        </w:rPr>
        <w:t xml:space="preserve">Majątek </w:t>
      </w:r>
      <w:r w:rsidRPr="009D704C">
        <w:rPr>
          <w:b/>
          <w:sz w:val="20"/>
          <w:szCs w:val="22"/>
        </w:rPr>
        <w:t>Gminy – Wykazy nieruchomości</w:t>
      </w:r>
      <w:r w:rsidRPr="009D704C">
        <w:rPr>
          <w:sz w:val="20"/>
          <w:szCs w:val="22"/>
        </w:rPr>
        <w:t xml:space="preserve"> pod adresem </w:t>
      </w:r>
      <w:hyperlink r:id="rId10" w:history="1">
        <w:r w:rsidRPr="009D704C">
          <w:rPr>
            <w:color w:val="0000FF" w:themeColor="hyperlink"/>
            <w:sz w:val="20"/>
            <w:szCs w:val="22"/>
            <w:u w:val="single"/>
          </w:rPr>
          <w:t>http://mst-kcynia.rbip.mojregion.info</w:t>
        </w:r>
      </w:hyperlink>
      <w:r w:rsidR="004143BF">
        <w:rPr>
          <w:sz w:val="20"/>
          <w:szCs w:val="22"/>
        </w:rPr>
        <w:t>.</w:t>
      </w:r>
    </w:p>
    <w:p w14:paraId="655FD58A" w14:textId="787E15F0" w:rsidR="005158B8" w:rsidRPr="009D704C" w:rsidRDefault="005158B8" w:rsidP="005158B8">
      <w:pPr>
        <w:ind w:firstLine="720"/>
        <w:rPr>
          <w:sz w:val="20"/>
          <w:szCs w:val="22"/>
        </w:rPr>
      </w:pPr>
      <w:bookmarkStart w:id="1" w:name="_Hlk120192597"/>
      <w:r w:rsidRPr="009D704C">
        <w:rPr>
          <w:sz w:val="20"/>
          <w:szCs w:val="22"/>
        </w:rPr>
        <w:t>Osoby fizyczne i prawne, którym na mocy art. 34 ust. 1 pkt 1 i 2 ustawy z dnia 21 sierpnia 1997 r. o gospodarce nieruchomościami (Dz. U. z 202</w:t>
      </w:r>
      <w:r w:rsidR="005A73DF">
        <w:rPr>
          <w:sz w:val="20"/>
          <w:szCs w:val="22"/>
        </w:rPr>
        <w:t>4</w:t>
      </w:r>
      <w:r w:rsidRPr="009D704C">
        <w:rPr>
          <w:sz w:val="20"/>
          <w:szCs w:val="22"/>
        </w:rPr>
        <w:t xml:space="preserve"> r. poz. </w:t>
      </w:r>
      <w:r w:rsidR="005A73DF">
        <w:rPr>
          <w:sz w:val="20"/>
          <w:szCs w:val="22"/>
        </w:rPr>
        <w:t>1145</w:t>
      </w:r>
      <w:r w:rsidR="004A034C">
        <w:rPr>
          <w:sz w:val="20"/>
          <w:szCs w:val="22"/>
        </w:rPr>
        <w:t xml:space="preserve"> ze zm.</w:t>
      </w:r>
      <w:r w:rsidRPr="009D704C">
        <w:rPr>
          <w:sz w:val="20"/>
          <w:szCs w:val="22"/>
        </w:rPr>
        <w:t>), przysługuje pierwszeństwo w nabyciu przedmiotowej</w:t>
      </w:r>
      <w:r w:rsidR="0086595A"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nieruchomości winny złożyć wniosek o nabycie w/wym. nieruchomości w terminie 6 tygodni, licząc od dnia wywieszenia wykazu </w:t>
      </w:r>
      <w:r w:rsidR="00981DAD">
        <w:rPr>
          <w:sz w:val="20"/>
          <w:szCs w:val="22"/>
        </w:rPr>
        <w:br/>
      </w:r>
      <w:r w:rsidRPr="009D704C">
        <w:rPr>
          <w:sz w:val="20"/>
          <w:szCs w:val="22"/>
        </w:rPr>
        <w:t xml:space="preserve">(tj. najpóźniej do dnia </w:t>
      </w:r>
      <w:r w:rsidR="006F1ED5" w:rsidRPr="006F1ED5">
        <w:rPr>
          <w:b/>
          <w:bCs/>
          <w:sz w:val="20"/>
          <w:szCs w:val="22"/>
        </w:rPr>
        <w:t>2</w:t>
      </w:r>
      <w:r w:rsidR="00D26A34">
        <w:rPr>
          <w:b/>
          <w:bCs/>
          <w:sz w:val="20"/>
          <w:szCs w:val="22"/>
        </w:rPr>
        <w:t>8</w:t>
      </w:r>
      <w:r w:rsidR="004B1B29">
        <w:rPr>
          <w:b/>
          <w:bCs/>
          <w:sz w:val="20"/>
          <w:szCs w:val="22"/>
        </w:rPr>
        <w:t xml:space="preserve"> kwietnia 2026</w:t>
      </w:r>
      <w:r w:rsidRPr="009D704C">
        <w:rPr>
          <w:sz w:val="20"/>
          <w:szCs w:val="22"/>
        </w:rPr>
        <w:t xml:space="preserve"> r.).</w:t>
      </w:r>
    </w:p>
    <w:bookmarkEnd w:id="1"/>
    <w:p w14:paraId="28900765" w14:textId="1ACC05F2" w:rsidR="005158B8" w:rsidRPr="009D704C" w:rsidRDefault="005158B8" w:rsidP="005158B8">
      <w:pPr>
        <w:rPr>
          <w:sz w:val="20"/>
          <w:szCs w:val="22"/>
        </w:rPr>
      </w:pPr>
      <w:r w:rsidRPr="009D704C">
        <w:rPr>
          <w:sz w:val="20"/>
          <w:szCs w:val="22"/>
        </w:rPr>
        <w:t> </w:t>
      </w:r>
      <w:r w:rsidRPr="009D704C">
        <w:rPr>
          <w:sz w:val="20"/>
          <w:szCs w:val="22"/>
        </w:rPr>
        <w:tab/>
        <w:t>Bliższych informacji można uzyskać w Urzędzie Miejskim w Kcyni - Referat Rolnictwa, Ochrony Środowiska i Gospodarki Nieruchomościami – Kcynia, ul. Dworcowa 8 (pokój nr 4) lub telefonicznie /52/ 589 </w:t>
      </w:r>
      <w:r w:rsidR="00854BA1">
        <w:rPr>
          <w:sz w:val="20"/>
          <w:szCs w:val="22"/>
        </w:rPr>
        <w:t>37 20 wew. 302</w:t>
      </w:r>
      <w:r w:rsidRPr="009D704C">
        <w:rPr>
          <w:sz w:val="20"/>
          <w:szCs w:val="22"/>
        </w:rPr>
        <w:t>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2"/>
        <w:gridCol w:w="5614"/>
      </w:tblGrid>
      <w:tr w:rsidR="005158B8" w:rsidRPr="009D704C" w14:paraId="399B9E50" w14:textId="77777777" w:rsidTr="00441FDD">
        <w:tc>
          <w:tcPr>
            <w:tcW w:w="2155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AD0AD6" w14:textId="77777777" w:rsidR="005158B8" w:rsidRPr="009D704C" w:rsidRDefault="005158B8" w:rsidP="005158B8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  <w:p w14:paraId="7B4182C9" w14:textId="41C4BDAA" w:rsidR="00C35F93" w:rsidRPr="009D704C" w:rsidRDefault="00C35F93" w:rsidP="005158B8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845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C796E6" w14:textId="77777777" w:rsidR="00EC261D" w:rsidRDefault="00EC261D" w:rsidP="004143BF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</w:p>
          <w:p w14:paraId="5286F537" w14:textId="6EE3D055" w:rsidR="00441FDD" w:rsidRDefault="004B0A82" w:rsidP="004143BF">
            <w:pPr>
              <w:keepNext/>
              <w:keepLines/>
              <w:ind w:left="1134" w:right="1134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BU</w:t>
            </w:r>
            <w:r w:rsidR="00401D01">
              <w:rPr>
                <w:b/>
                <w:bCs/>
                <w:color w:val="000000"/>
                <w:sz w:val="20"/>
                <w:szCs w:val="20"/>
              </w:rPr>
              <w:t>R</w:t>
            </w:r>
            <w:r>
              <w:rPr>
                <w:b/>
                <w:bCs/>
                <w:color w:val="000000"/>
                <w:sz w:val="20"/>
                <w:szCs w:val="20"/>
              </w:rPr>
              <w:t>MISTRZ KCYNI</w:t>
            </w:r>
          </w:p>
          <w:p w14:paraId="16E8D730" w14:textId="3BB24838" w:rsidR="004B0A82" w:rsidRPr="004B0A82" w:rsidRDefault="004B0A82" w:rsidP="004143BF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  <w:r w:rsidRPr="004B0A82">
              <w:rPr>
                <w:color w:val="000000"/>
                <w:sz w:val="20"/>
                <w:szCs w:val="20"/>
              </w:rPr>
              <w:t xml:space="preserve">/-/ </w:t>
            </w:r>
            <w:r w:rsidR="003C2C51">
              <w:rPr>
                <w:color w:val="000000"/>
                <w:sz w:val="20"/>
                <w:szCs w:val="20"/>
              </w:rPr>
              <w:t>MATEUSZ STACHOWIAK</w:t>
            </w:r>
          </w:p>
          <w:p w14:paraId="7E19A9FF" w14:textId="55B93824" w:rsidR="00441FDD" w:rsidRPr="00884288" w:rsidRDefault="00441FDD" w:rsidP="004143BF">
            <w:pPr>
              <w:keepNext/>
              <w:keepLines/>
              <w:ind w:left="1134" w:right="1134"/>
              <w:jc w:val="center"/>
              <w:rPr>
                <w:color w:val="000000"/>
                <w:sz w:val="14"/>
                <w:szCs w:val="14"/>
              </w:rPr>
            </w:pPr>
          </w:p>
        </w:tc>
      </w:tr>
    </w:tbl>
    <w:p w14:paraId="2D2DCD67" w14:textId="299B442E" w:rsidR="005158B8" w:rsidRDefault="005158B8" w:rsidP="005158B8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bookmarkStart w:id="2" w:name="_Hlk120192619"/>
      <w:r w:rsidRPr="005158B8">
        <w:rPr>
          <w:color w:val="000000"/>
          <w:sz w:val="18"/>
          <w:szCs w:val="18"/>
          <w:lang w:bidi="ar-SA"/>
        </w:rPr>
        <w:t>Wykaz wywieszono na tablicy ogłoszeń na okres 21 dni, tj. od</w:t>
      </w:r>
      <w:r w:rsidR="008A72A5">
        <w:rPr>
          <w:color w:val="000000"/>
          <w:sz w:val="18"/>
          <w:szCs w:val="18"/>
          <w:lang w:bidi="ar-SA"/>
        </w:rPr>
        <w:t xml:space="preserve"> </w:t>
      </w:r>
      <w:r w:rsidR="006F1ED5">
        <w:rPr>
          <w:color w:val="000000"/>
          <w:sz w:val="18"/>
          <w:szCs w:val="18"/>
          <w:lang w:bidi="ar-SA"/>
        </w:rPr>
        <w:t>1</w:t>
      </w:r>
      <w:r w:rsidR="00921B8C">
        <w:rPr>
          <w:color w:val="000000"/>
          <w:sz w:val="18"/>
          <w:szCs w:val="18"/>
          <w:lang w:bidi="ar-SA"/>
        </w:rPr>
        <w:t>7</w:t>
      </w:r>
      <w:r w:rsidR="006F1ED5">
        <w:rPr>
          <w:color w:val="000000"/>
          <w:sz w:val="18"/>
          <w:szCs w:val="18"/>
          <w:lang w:bidi="ar-SA"/>
        </w:rPr>
        <w:t xml:space="preserve"> marca</w:t>
      </w:r>
      <w:r w:rsidR="004B1B29">
        <w:rPr>
          <w:color w:val="000000"/>
          <w:sz w:val="18"/>
          <w:szCs w:val="18"/>
          <w:lang w:bidi="ar-SA"/>
        </w:rPr>
        <w:t xml:space="preserve"> 2026 r. do </w:t>
      </w:r>
      <w:r w:rsidR="006F1ED5">
        <w:rPr>
          <w:color w:val="000000"/>
          <w:sz w:val="18"/>
          <w:szCs w:val="18"/>
          <w:lang w:bidi="ar-SA"/>
        </w:rPr>
        <w:t>8 kwietnia</w:t>
      </w:r>
      <w:r w:rsidR="006E76A9">
        <w:rPr>
          <w:color w:val="000000"/>
          <w:sz w:val="18"/>
          <w:szCs w:val="18"/>
          <w:lang w:bidi="ar-SA"/>
        </w:rPr>
        <w:t xml:space="preserve"> 2026 r.</w:t>
      </w:r>
      <w:r w:rsidRPr="005158B8">
        <w:rPr>
          <w:color w:val="000000"/>
          <w:sz w:val="18"/>
          <w:szCs w:val="18"/>
          <w:lang w:bidi="ar-SA"/>
        </w:rPr>
        <w:t xml:space="preserve"> </w:t>
      </w:r>
      <w:bookmarkEnd w:id="2"/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</w:tblGrid>
      <w:tr w:rsidR="00AA578E" w14:paraId="1C651940" w14:textId="77777777" w:rsidTr="005A73DF">
        <w:trPr>
          <w:trHeight w:val="483"/>
        </w:trPr>
        <w:tc>
          <w:tcPr>
            <w:tcW w:w="1951" w:type="dxa"/>
            <w:vAlign w:val="bottom"/>
          </w:tcPr>
          <w:p w14:paraId="3385316C" w14:textId="77777777" w:rsidR="00AA578E" w:rsidRDefault="00AA578E" w:rsidP="005A73D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</w:p>
          <w:p w14:paraId="57F63BE8" w14:textId="1D312BFF" w:rsidR="00AA578E" w:rsidRDefault="00AA578E" w:rsidP="005A73D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AA578E">
              <w:rPr>
                <w:color w:val="000000"/>
                <w:sz w:val="16"/>
                <w:szCs w:val="16"/>
              </w:rPr>
              <w:t>………………………..</w:t>
            </w:r>
          </w:p>
        </w:tc>
      </w:tr>
      <w:tr w:rsidR="00AA578E" w14:paraId="5BC1DE50" w14:textId="77777777" w:rsidTr="005A73DF">
        <w:trPr>
          <w:trHeight w:val="248"/>
        </w:trPr>
        <w:tc>
          <w:tcPr>
            <w:tcW w:w="1951" w:type="dxa"/>
          </w:tcPr>
          <w:p w14:paraId="6D867EF8" w14:textId="654EA39A" w:rsidR="00AA578E" w:rsidRDefault="00AA578E" w:rsidP="00AA578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AA578E">
              <w:rPr>
                <w:color w:val="000000"/>
                <w:sz w:val="12"/>
                <w:szCs w:val="12"/>
              </w:rPr>
              <w:t>(podpis)</w:t>
            </w:r>
          </w:p>
        </w:tc>
      </w:tr>
      <w:bookmarkEnd w:id="0"/>
    </w:tbl>
    <w:p w14:paraId="62113B59" w14:textId="2DAE7C3B" w:rsidR="00987133" w:rsidRDefault="00987133" w:rsidP="00884288">
      <w:pPr>
        <w:keepNext/>
        <w:rPr>
          <w:b/>
          <w:sz w:val="20"/>
          <w:szCs w:val="22"/>
        </w:rPr>
      </w:pPr>
    </w:p>
    <w:p w14:paraId="19E09DBB" w14:textId="77777777" w:rsidR="00987133" w:rsidRDefault="00987133">
      <w:pPr>
        <w:jc w:val="left"/>
        <w:rPr>
          <w:b/>
          <w:sz w:val="20"/>
          <w:szCs w:val="22"/>
        </w:rPr>
      </w:pPr>
      <w:r>
        <w:rPr>
          <w:b/>
          <w:sz w:val="20"/>
          <w:szCs w:val="22"/>
        </w:rPr>
        <w:br w:type="page"/>
      </w:r>
    </w:p>
    <w:p w14:paraId="62EDBCB8" w14:textId="7F01EBEB" w:rsidR="00987133" w:rsidRPr="0057659B" w:rsidRDefault="00987133" w:rsidP="00987133">
      <w:pPr>
        <w:keepNext/>
        <w:ind w:left="5883"/>
        <w:jc w:val="right"/>
        <w:rPr>
          <w:sz w:val="20"/>
          <w:szCs w:val="22"/>
        </w:rPr>
      </w:pPr>
      <w:r w:rsidRPr="0057659B">
        <w:rPr>
          <w:sz w:val="20"/>
          <w:szCs w:val="22"/>
        </w:rPr>
        <w:lastRenderedPageBreak/>
        <w:fldChar w:fldCharType="begin"/>
      </w:r>
      <w:r w:rsidRPr="0057659B">
        <w:rPr>
          <w:sz w:val="20"/>
          <w:szCs w:val="22"/>
        </w:rPr>
        <w:fldChar w:fldCharType="end"/>
      </w:r>
      <w:r w:rsidRPr="0057659B">
        <w:rPr>
          <w:sz w:val="20"/>
          <w:szCs w:val="22"/>
        </w:rPr>
        <w:t>Załącznik</w:t>
      </w:r>
      <w:r>
        <w:rPr>
          <w:sz w:val="20"/>
          <w:szCs w:val="22"/>
        </w:rPr>
        <w:t xml:space="preserve"> Nr 2</w:t>
      </w:r>
      <w:r w:rsidRPr="0057659B">
        <w:rPr>
          <w:sz w:val="20"/>
          <w:szCs w:val="22"/>
        </w:rPr>
        <w:t xml:space="preserve"> </w:t>
      </w:r>
    </w:p>
    <w:p w14:paraId="556DC2DF" w14:textId="77777777" w:rsidR="00987133" w:rsidRPr="0057659B" w:rsidRDefault="00987133" w:rsidP="00987133">
      <w:pPr>
        <w:keepNext/>
        <w:ind w:left="5883" w:hanging="354"/>
        <w:jc w:val="right"/>
        <w:rPr>
          <w:sz w:val="20"/>
          <w:szCs w:val="22"/>
        </w:rPr>
      </w:pPr>
      <w:r w:rsidRPr="0057659B">
        <w:rPr>
          <w:sz w:val="20"/>
          <w:szCs w:val="22"/>
        </w:rPr>
        <w:t>do zarządzenia Nr</w:t>
      </w:r>
      <w:r>
        <w:rPr>
          <w:sz w:val="20"/>
          <w:szCs w:val="22"/>
        </w:rPr>
        <w:t xml:space="preserve"> 32.2026</w:t>
      </w:r>
      <w:r w:rsidRPr="0057659B">
        <w:rPr>
          <w:sz w:val="20"/>
          <w:szCs w:val="22"/>
        </w:rPr>
        <w:t xml:space="preserve"> Burmistrza Kcyni</w:t>
      </w:r>
      <w:r w:rsidRPr="0057659B">
        <w:rPr>
          <w:sz w:val="20"/>
          <w:szCs w:val="22"/>
        </w:rPr>
        <w:br/>
        <w:t xml:space="preserve">z dnia </w:t>
      </w:r>
      <w:r>
        <w:rPr>
          <w:sz w:val="20"/>
          <w:szCs w:val="22"/>
        </w:rPr>
        <w:t>16 marca 2026 r.</w:t>
      </w:r>
    </w:p>
    <w:p w14:paraId="6ED9D1A8" w14:textId="77777777" w:rsidR="00987133" w:rsidRPr="005A6BE0" w:rsidRDefault="00987133" w:rsidP="00987133">
      <w:pPr>
        <w:keepNext/>
        <w:jc w:val="center"/>
        <w:rPr>
          <w:b/>
          <w:sz w:val="6"/>
          <w:szCs w:val="8"/>
        </w:rPr>
      </w:pPr>
    </w:p>
    <w:p w14:paraId="354D0268" w14:textId="77777777" w:rsidR="00987133" w:rsidRDefault="00987133" w:rsidP="00987133">
      <w:pPr>
        <w:keepNext/>
        <w:jc w:val="center"/>
        <w:rPr>
          <w:b/>
          <w:sz w:val="20"/>
          <w:szCs w:val="22"/>
        </w:rPr>
      </w:pPr>
      <w:r w:rsidRPr="0057659B">
        <w:rPr>
          <w:b/>
          <w:sz w:val="20"/>
          <w:szCs w:val="22"/>
        </w:rPr>
        <w:t>WYKAZ NIERUCHOMOŚCI</w:t>
      </w:r>
      <w:r>
        <w:rPr>
          <w:b/>
          <w:sz w:val="20"/>
          <w:szCs w:val="22"/>
        </w:rPr>
        <w:t xml:space="preserve">, STANOWIĄCEJ WŁASNOŚĆ GMINY KCYNIA, </w:t>
      </w:r>
    </w:p>
    <w:p w14:paraId="66622AAB" w14:textId="3F49AEC2" w:rsidR="00987133" w:rsidRPr="0057659B" w:rsidRDefault="00987133" w:rsidP="00987133">
      <w:pPr>
        <w:keepNext/>
        <w:jc w:val="center"/>
        <w:rPr>
          <w:b/>
          <w:sz w:val="20"/>
          <w:szCs w:val="22"/>
        </w:rPr>
      </w:pPr>
      <w:r w:rsidRPr="0057659B">
        <w:rPr>
          <w:b/>
          <w:sz w:val="20"/>
          <w:szCs w:val="22"/>
        </w:rPr>
        <w:t xml:space="preserve">PRZEZNACZONEJ DO </w:t>
      </w:r>
      <w:r>
        <w:rPr>
          <w:b/>
          <w:sz w:val="20"/>
          <w:szCs w:val="22"/>
        </w:rPr>
        <w:t xml:space="preserve">ZBYCIA W DRODZE PUBLICZNEGO PRZETARGU </w:t>
      </w:r>
      <w:r w:rsidR="00240D64">
        <w:rPr>
          <w:b/>
          <w:sz w:val="20"/>
          <w:szCs w:val="22"/>
        </w:rPr>
        <w:t>U</w:t>
      </w:r>
      <w:r>
        <w:rPr>
          <w:b/>
          <w:sz w:val="20"/>
          <w:szCs w:val="22"/>
        </w:rPr>
        <w:t xml:space="preserve">STNEGO NIEOGRANICZONEGO </w:t>
      </w:r>
      <w:r w:rsidRPr="0057659B">
        <w:rPr>
          <w:b/>
          <w:sz w:val="20"/>
          <w:szCs w:val="22"/>
        </w:rPr>
        <w:t xml:space="preserve">– </w:t>
      </w:r>
      <w:r>
        <w:rPr>
          <w:b/>
          <w:sz w:val="20"/>
          <w:szCs w:val="22"/>
        </w:rPr>
        <w:t xml:space="preserve">DZ. </w:t>
      </w:r>
      <w:r w:rsidR="00C52ED7">
        <w:rPr>
          <w:b/>
          <w:sz w:val="20"/>
          <w:szCs w:val="22"/>
        </w:rPr>
        <w:t>65/2</w:t>
      </w:r>
      <w:r>
        <w:rPr>
          <w:b/>
          <w:sz w:val="20"/>
          <w:szCs w:val="22"/>
        </w:rPr>
        <w:t xml:space="preserve"> OBRĘB </w:t>
      </w:r>
      <w:r w:rsidR="00C52ED7">
        <w:rPr>
          <w:b/>
          <w:sz w:val="20"/>
          <w:szCs w:val="22"/>
        </w:rPr>
        <w:t>IWNO</w:t>
      </w:r>
    </w:p>
    <w:p w14:paraId="5F0BC89F" w14:textId="77777777" w:rsidR="00987133" w:rsidRPr="0057659B" w:rsidRDefault="00987133" w:rsidP="00987133">
      <w:pPr>
        <w:tabs>
          <w:tab w:val="left" w:pos="5880"/>
        </w:tabs>
        <w:ind w:firstLine="426"/>
        <w:rPr>
          <w:sz w:val="10"/>
          <w:szCs w:val="12"/>
        </w:rPr>
      </w:pPr>
    </w:p>
    <w:p w14:paraId="621C682E" w14:textId="77777777" w:rsidR="00987133" w:rsidRDefault="00987133" w:rsidP="00987133">
      <w:pPr>
        <w:tabs>
          <w:tab w:val="left" w:pos="5880"/>
        </w:tabs>
        <w:ind w:firstLine="426"/>
        <w:rPr>
          <w:sz w:val="20"/>
          <w:szCs w:val="22"/>
        </w:rPr>
      </w:pPr>
      <w:r w:rsidRPr="0057659B">
        <w:rPr>
          <w:sz w:val="20"/>
          <w:szCs w:val="22"/>
        </w:rPr>
        <w:t>Na podstawie art. 35 ust. 1 i 2 ustawy z dnia 21 sierpnia 1997 r. o gospodarce nieruchomościami (Dz. U. z 202</w:t>
      </w:r>
      <w:r>
        <w:rPr>
          <w:sz w:val="20"/>
          <w:szCs w:val="22"/>
        </w:rPr>
        <w:t>4</w:t>
      </w:r>
      <w:r w:rsidRPr="0057659B">
        <w:rPr>
          <w:sz w:val="20"/>
          <w:szCs w:val="22"/>
        </w:rPr>
        <w:t> r. poz. </w:t>
      </w:r>
      <w:r>
        <w:rPr>
          <w:sz w:val="20"/>
          <w:szCs w:val="22"/>
        </w:rPr>
        <w:t>1145 ze zm.</w:t>
      </w:r>
      <w:r w:rsidRPr="0057659B">
        <w:rPr>
          <w:sz w:val="20"/>
          <w:szCs w:val="22"/>
        </w:rPr>
        <w:t>) Burmistrz Kcyni podaje do publicznej wiadomości wykaz nieruchomości</w:t>
      </w:r>
      <w:r>
        <w:rPr>
          <w:sz w:val="20"/>
          <w:szCs w:val="22"/>
        </w:rPr>
        <w:t xml:space="preserve">, </w:t>
      </w:r>
      <w:r w:rsidRPr="0057659B">
        <w:rPr>
          <w:sz w:val="20"/>
          <w:szCs w:val="22"/>
        </w:rPr>
        <w:t>stanowiącej własność Gminy Kcynia</w:t>
      </w:r>
      <w:r>
        <w:rPr>
          <w:sz w:val="20"/>
          <w:szCs w:val="22"/>
        </w:rPr>
        <w:t>,</w:t>
      </w:r>
      <w:r w:rsidRPr="0057659B">
        <w:rPr>
          <w:sz w:val="20"/>
          <w:szCs w:val="22"/>
        </w:rPr>
        <w:t xml:space="preserve"> przeznaczonej do </w:t>
      </w:r>
      <w:r>
        <w:rPr>
          <w:sz w:val="20"/>
          <w:szCs w:val="22"/>
        </w:rPr>
        <w:t>zbycia w drodze publicznego przetargu ustnego nieograniczonego:</w:t>
      </w:r>
    </w:p>
    <w:tbl>
      <w:tblPr>
        <w:tblStyle w:val="Tabela-Siatka"/>
        <w:tblW w:w="10075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75"/>
      </w:tblGrid>
      <w:tr w:rsidR="00987133" w14:paraId="7D6309AB" w14:textId="77777777" w:rsidTr="00BC6343">
        <w:tc>
          <w:tcPr>
            <w:tcW w:w="10075" w:type="dxa"/>
            <w:shd w:val="clear" w:color="auto" w:fill="BFBFBF" w:themeFill="background1" w:themeFillShade="BF"/>
          </w:tcPr>
          <w:p w14:paraId="76D5A68B" w14:textId="77777777" w:rsidR="00987133" w:rsidRDefault="00987133" w:rsidP="00BC6343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Położenie nieruchomości</w:t>
            </w:r>
          </w:p>
        </w:tc>
      </w:tr>
      <w:tr w:rsidR="00987133" w14:paraId="7BFAAAE1" w14:textId="77777777" w:rsidTr="00BC6343">
        <w:tc>
          <w:tcPr>
            <w:tcW w:w="10075" w:type="dxa"/>
          </w:tcPr>
          <w:p w14:paraId="5B76E9F8" w14:textId="7419947F" w:rsidR="00987133" w:rsidRDefault="00C52ED7" w:rsidP="00BC6343">
            <w:pPr>
              <w:tabs>
                <w:tab w:val="left" w:pos="5880"/>
              </w:tabs>
              <w:rPr>
                <w:sz w:val="20"/>
                <w:szCs w:val="22"/>
              </w:rPr>
            </w:pPr>
            <w:r>
              <w:rPr>
                <w:sz w:val="20"/>
                <w:szCs w:val="20"/>
              </w:rPr>
              <w:t>Iwno</w:t>
            </w:r>
            <w:r w:rsidR="00987133">
              <w:rPr>
                <w:sz w:val="20"/>
                <w:szCs w:val="20"/>
              </w:rPr>
              <w:t xml:space="preserve">, obręb </w:t>
            </w:r>
            <w:r>
              <w:rPr>
                <w:sz w:val="20"/>
                <w:szCs w:val="20"/>
              </w:rPr>
              <w:t>Iwno</w:t>
            </w:r>
            <w:r w:rsidR="00987133">
              <w:rPr>
                <w:sz w:val="20"/>
                <w:szCs w:val="20"/>
              </w:rPr>
              <w:t>, gmina Kcynia</w:t>
            </w:r>
          </w:p>
        </w:tc>
      </w:tr>
      <w:tr w:rsidR="00987133" w14:paraId="24D364AF" w14:textId="77777777" w:rsidTr="00BC6343">
        <w:tc>
          <w:tcPr>
            <w:tcW w:w="10075" w:type="dxa"/>
            <w:shd w:val="clear" w:color="auto" w:fill="BFBFBF" w:themeFill="background1" w:themeFillShade="BF"/>
          </w:tcPr>
          <w:p w14:paraId="5A7A6722" w14:textId="77777777" w:rsidR="00987133" w:rsidRDefault="00987133" w:rsidP="00BC6343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Oznaczenie nieruchomości gruntowej wg księgi wieczystej oraz katastru nieruchomości</w:t>
            </w:r>
          </w:p>
        </w:tc>
      </w:tr>
      <w:tr w:rsidR="00987133" w14:paraId="28D63B9A" w14:textId="77777777" w:rsidTr="00BC6343">
        <w:tc>
          <w:tcPr>
            <w:tcW w:w="10075" w:type="dxa"/>
          </w:tcPr>
          <w:p w14:paraId="5CCA658A" w14:textId="5A0F8F97" w:rsidR="00987133" w:rsidRPr="00C50986" w:rsidRDefault="00987133" w:rsidP="00BC6343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 xml:space="preserve">Działka Nr </w:t>
            </w:r>
            <w:r w:rsidR="00C52ED7">
              <w:rPr>
                <w:sz w:val="20"/>
                <w:szCs w:val="20"/>
              </w:rPr>
              <w:t>65/2</w:t>
            </w:r>
          </w:p>
          <w:p w14:paraId="5BA64269" w14:textId="241E6394" w:rsidR="00987133" w:rsidRPr="00C50986" w:rsidRDefault="00987133" w:rsidP="00BC6343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 xml:space="preserve">Powierzchnia: </w:t>
            </w:r>
            <w:r>
              <w:rPr>
                <w:sz w:val="20"/>
                <w:szCs w:val="20"/>
              </w:rPr>
              <w:t>0,</w:t>
            </w:r>
            <w:r w:rsidR="00C52ED7">
              <w:rPr>
                <w:sz w:val="20"/>
                <w:szCs w:val="20"/>
              </w:rPr>
              <w:t>5000</w:t>
            </w:r>
            <w:r w:rsidRPr="00C50986">
              <w:rPr>
                <w:sz w:val="20"/>
                <w:szCs w:val="20"/>
              </w:rPr>
              <w:t xml:space="preserve"> ha</w:t>
            </w:r>
          </w:p>
          <w:p w14:paraId="144EA9D6" w14:textId="36C9E5F6" w:rsidR="00987133" w:rsidRDefault="00987133" w:rsidP="00BC6343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sz w:val="20"/>
                <w:szCs w:val="20"/>
              </w:rPr>
              <w:t>KW Nr BY1U/</w:t>
            </w:r>
            <w:r w:rsidR="00B2338B">
              <w:rPr>
                <w:sz w:val="20"/>
                <w:szCs w:val="20"/>
              </w:rPr>
              <w:t>00018393/5</w:t>
            </w:r>
          </w:p>
        </w:tc>
      </w:tr>
      <w:tr w:rsidR="00987133" w14:paraId="0ABF017B" w14:textId="77777777" w:rsidTr="00BC6343">
        <w:tc>
          <w:tcPr>
            <w:tcW w:w="10075" w:type="dxa"/>
            <w:shd w:val="clear" w:color="auto" w:fill="BFBFBF" w:themeFill="background1" w:themeFillShade="BF"/>
          </w:tcPr>
          <w:p w14:paraId="3DB95A03" w14:textId="77777777" w:rsidR="00987133" w:rsidRPr="00C50986" w:rsidRDefault="00987133" w:rsidP="00BC6343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PRZEDMIOT SPRZEDAŻY</w:t>
            </w:r>
            <w:r>
              <w:rPr>
                <w:b/>
                <w:sz w:val="20"/>
                <w:szCs w:val="20"/>
              </w:rPr>
              <w:t xml:space="preserve"> -</w:t>
            </w:r>
            <w:r w:rsidRPr="00C50986">
              <w:rPr>
                <w:b/>
                <w:sz w:val="20"/>
                <w:szCs w:val="20"/>
              </w:rPr>
              <w:t xml:space="preserve"> Opis</w:t>
            </w:r>
            <w:r>
              <w:rPr>
                <w:b/>
                <w:sz w:val="20"/>
                <w:szCs w:val="20"/>
              </w:rPr>
              <w:t xml:space="preserve"> zagospodarowania</w:t>
            </w:r>
            <w:r w:rsidRPr="00C50986">
              <w:rPr>
                <w:b/>
                <w:sz w:val="20"/>
                <w:szCs w:val="20"/>
              </w:rPr>
              <w:t xml:space="preserve"> nieruchomości gruntowej</w:t>
            </w:r>
          </w:p>
        </w:tc>
      </w:tr>
      <w:tr w:rsidR="00987133" w14:paraId="795ECD24" w14:textId="77777777" w:rsidTr="00BC6343">
        <w:tc>
          <w:tcPr>
            <w:tcW w:w="10075" w:type="dxa"/>
          </w:tcPr>
          <w:p w14:paraId="5CA87DBC" w14:textId="656F85FF" w:rsidR="00987133" w:rsidRPr="005B6F3B" w:rsidRDefault="00987133" w:rsidP="00BC6343">
            <w:pPr>
              <w:rPr>
                <w:sz w:val="20"/>
                <w:szCs w:val="20"/>
              </w:rPr>
            </w:pPr>
            <w:r w:rsidRPr="005B6F3B">
              <w:rPr>
                <w:sz w:val="20"/>
                <w:szCs w:val="20"/>
              </w:rPr>
              <w:t xml:space="preserve">Przedmiot </w:t>
            </w:r>
            <w:r>
              <w:rPr>
                <w:sz w:val="20"/>
                <w:szCs w:val="20"/>
              </w:rPr>
              <w:t>sprzedaży</w:t>
            </w:r>
            <w:r w:rsidRPr="005B6F3B">
              <w:rPr>
                <w:sz w:val="20"/>
                <w:szCs w:val="20"/>
              </w:rPr>
              <w:t xml:space="preserve"> stanowi nieruchomość gruntowa oznaczona</w:t>
            </w:r>
            <w:r>
              <w:rPr>
                <w:sz w:val="20"/>
                <w:szCs w:val="20"/>
              </w:rPr>
              <w:t xml:space="preserve"> w ewidencji gruntów</w:t>
            </w:r>
            <w:r w:rsidRPr="005B6F3B">
              <w:rPr>
                <w:sz w:val="20"/>
                <w:szCs w:val="20"/>
              </w:rPr>
              <w:t xml:space="preserve"> numerem działki </w:t>
            </w:r>
            <w:r w:rsidR="00B2338B">
              <w:rPr>
                <w:sz w:val="20"/>
                <w:szCs w:val="20"/>
              </w:rPr>
              <w:t>65/2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br/>
            </w:r>
            <w:r w:rsidRPr="005B6F3B">
              <w:rPr>
                <w:sz w:val="20"/>
                <w:szCs w:val="20"/>
              </w:rPr>
              <w:t xml:space="preserve">o powierzchni </w:t>
            </w:r>
            <w:r>
              <w:rPr>
                <w:sz w:val="20"/>
                <w:szCs w:val="20"/>
              </w:rPr>
              <w:t>0,5</w:t>
            </w:r>
            <w:r w:rsidR="00B2338B">
              <w:rPr>
                <w:sz w:val="20"/>
                <w:szCs w:val="20"/>
              </w:rPr>
              <w:t xml:space="preserve">000 </w:t>
            </w:r>
            <w:r w:rsidRPr="005B6F3B">
              <w:rPr>
                <w:sz w:val="20"/>
                <w:szCs w:val="20"/>
              </w:rPr>
              <w:t xml:space="preserve">ha położona w obrębie geodezyjnym </w:t>
            </w:r>
            <w:r w:rsidR="00A37163">
              <w:rPr>
                <w:sz w:val="20"/>
                <w:szCs w:val="20"/>
              </w:rPr>
              <w:t>Iwno</w:t>
            </w:r>
            <w:r w:rsidRPr="005B6F3B">
              <w:rPr>
                <w:sz w:val="20"/>
                <w:szCs w:val="20"/>
              </w:rPr>
              <w:t>, gmina Kcynia</w:t>
            </w:r>
            <w:r>
              <w:rPr>
                <w:sz w:val="20"/>
                <w:szCs w:val="20"/>
              </w:rPr>
              <w:t xml:space="preserve">. Zlokalizowana jest ona w centralnej części gminy w strefie pośredniej. Działka ta ma kształt </w:t>
            </w:r>
            <w:r w:rsidR="00A5570B">
              <w:rPr>
                <w:sz w:val="20"/>
                <w:szCs w:val="20"/>
              </w:rPr>
              <w:t>wielokąta</w:t>
            </w:r>
            <w:r>
              <w:rPr>
                <w:sz w:val="20"/>
                <w:szCs w:val="20"/>
              </w:rPr>
              <w:t xml:space="preserve">, z terenem płaskim, </w:t>
            </w:r>
            <w:r w:rsidR="00A5570B">
              <w:rPr>
                <w:sz w:val="20"/>
                <w:szCs w:val="20"/>
              </w:rPr>
              <w:t>zagospodarowany jako teren zielony.</w:t>
            </w:r>
            <w:r>
              <w:rPr>
                <w:sz w:val="20"/>
                <w:szCs w:val="20"/>
              </w:rPr>
              <w:t xml:space="preserve"> </w:t>
            </w:r>
            <w:r w:rsidR="00E47249">
              <w:rPr>
                <w:sz w:val="20"/>
                <w:szCs w:val="20"/>
              </w:rPr>
              <w:t xml:space="preserve">Niniejsza działka wyposażona jest w sieć wodociągową i elektryczną. </w:t>
            </w:r>
            <w:r>
              <w:rPr>
                <w:sz w:val="20"/>
                <w:szCs w:val="20"/>
              </w:rPr>
              <w:t xml:space="preserve">Bezpośrednie otoczenie nieruchomości stanowią tereny zabudowy mieszkaniowo-zagrodowej oraz tereny rolne. Niniejsza nieruchomość posiada </w:t>
            </w:r>
            <w:r w:rsidR="000008FC">
              <w:rPr>
                <w:sz w:val="20"/>
                <w:szCs w:val="20"/>
              </w:rPr>
              <w:t>bez</w:t>
            </w:r>
            <w:r>
              <w:rPr>
                <w:sz w:val="20"/>
                <w:szCs w:val="20"/>
              </w:rPr>
              <w:t xml:space="preserve">pośredni dostęp do </w:t>
            </w:r>
            <w:r w:rsidR="000008FC">
              <w:rPr>
                <w:sz w:val="20"/>
                <w:szCs w:val="20"/>
              </w:rPr>
              <w:t xml:space="preserve">powiatowej </w:t>
            </w:r>
            <w:r>
              <w:rPr>
                <w:sz w:val="20"/>
                <w:szCs w:val="20"/>
              </w:rPr>
              <w:t>drogi</w:t>
            </w:r>
            <w:r w:rsidR="000008FC">
              <w:rPr>
                <w:sz w:val="20"/>
                <w:szCs w:val="20"/>
              </w:rPr>
              <w:t xml:space="preserve"> publicznej</w:t>
            </w:r>
            <w:r>
              <w:rPr>
                <w:sz w:val="20"/>
                <w:szCs w:val="20"/>
              </w:rPr>
              <w:t xml:space="preserve"> nr </w:t>
            </w:r>
            <w:r w:rsidR="000008FC">
              <w:rPr>
                <w:sz w:val="20"/>
                <w:szCs w:val="20"/>
              </w:rPr>
              <w:t>1921</w:t>
            </w:r>
            <w:r>
              <w:rPr>
                <w:sz w:val="20"/>
                <w:szCs w:val="20"/>
              </w:rPr>
              <w:t xml:space="preserve">C (dz. </w:t>
            </w:r>
            <w:r w:rsidR="00E47249">
              <w:rPr>
                <w:sz w:val="20"/>
                <w:szCs w:val="20"/>
              </w:rPr>
              <w:t>78/3</w:t>
            </w:r>
            <w:r>
              <w:rPr>
                <w:sz w:val="20"/>
                <w:szCs w:val="20"/>
              </w:rPr>
              <w:t xml:space="preserve"> obręb </w:t>
            </w:r>
            <w:r w:rsidR="00E47249">
              <w:rPr>
                <w:sz w:val="20"/>
                <w:szCs w:val="20"/>
              </w:rPr>
              <w:t>Iwno</w:t>
            </w:r>
            <w:r>
              <w:rPr>
                <w:sz w:val="20"/>
                <w:szCs w:val="20"/>
              </w:rPr>
              <w:t xml:space="preserve">). </w:t>
            </w:r>
          </w:p>
          <w:p w14:paraId="46EC7C06" w14:textId="689D3E04" w:rsidR="00987133" w:rsidRPr="00F12A03" w:rsidRDefault="00D32C6F" w:rsidP="00BC6343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8786074" wp14:editId="6958664F">
                  <wp:extent cx="2398618" cy="1104930"/>
                  <wp:effectExtent l="0" t="0" r="1905" b="0"/>
                  <wp:docPr id="67379538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3795388" name=""/>
                          <pic:cNvPicPr/>
                        </pic:nvPicPr>
                        <pic:blipFill rotWithShape="1">
                          <a:blip r:embed="rId11"/>
                          <a:srcRect l="36186" t="39484" r="17137" b="205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544" cy="11085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8329E">
              <w:rPr>
                <w:bCs/>
                <w:sz w:val="20"/>
                <w:szCs w:val="20"/>
              </w:rPr>
              <w:t xml:space="preserve"> </w:t>
            </w:r>
            <w:r w:rsidR="00CE510B">
              <w:rPr>
                <w:noProof/>
              </w:rPr>
              <w:drawing>
                <wp:inline distT="0" distB="0" distL="0" distR="0" wp14:anchorId="736118D6" wp14:editId="08F314E0">
                  <wp:extent cx="2485148" cy="1141901"/>
                  <wp:effectExtent l="0" t="0" r="0" b="1270"/>
                  <wp:docPr id="131601094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6010948" name=""/>
                          <pic:cNvPicPr/>
                        </pic:nvPicPr>
                        <pic:blipFill rotWithShape="1">
                          <a:blip r:embed="rId12"/>
                          <a:srcRect l="36543" t="38983" r="20575" b="243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406" cy="1145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7133" w14:paraId="64BDA23C" w14:textId="77777777" w:rsidTr="00BC6343">
        <w:tc>
          <w:tcPr>
            <w:tcW w:w="10075" w:type="dxa"/>
            <w:shd w:val="clear" w:color="auto" w:fill="BFBFBF" w:themeFill="background1" w:themeFillShade="BF"/>
          </w:tcPr>
          <w:p w14:paraId="44F0CB8C" w14:textId="77777777" w:rsidR="00987133" w:rsidRPr="00C50986" w:rsidRDefault="00987133" w:rsidP="00BC6343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Obciążenia i zobowiązania, których przedmiotem jest nieruchomość</w:t>
            </w:r>
          </w:p>
        </w:tc>
      </w:tr>
      <w:tr w:rsidR="00987133" w14:paraId="27A1EA35" w14:textId="77777777" w:rsidTr="00BC6343">
        <w:trPr>
          <w:trHeight w:val="710"/>
        </w:trPr>
        <w:tc>
          <w:tcPr>
            <w:tcW w:w="10075" w:type="dxa"/>
          </w:tcPr>
          <w:p w14:paraId="5A05B29C" w14:textId="00797E0A" w:rsidR="00987133" w:rsidRPr="00C50986" w:rsidRDefault="00987133" w:rsidP="00BC6343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Z treści księgi wieczystej Nr BY1U/</w:t>
            </w:r>
            <w:r w:rsidR="00BC5D8D">
              <w:rPr>
                <w:sz w:val="20"/>
                <w:szCs w:val="20"/>
              </w:rPr>
              <w:t>00018393/5</w:t>
            </w:r>
            <w:r w:rsidRPr="00C50986">
              <w:rPr>
                <w:sz w:val="20"/>
                <w:szCs w:val="20"/>
              </w:rPr>
              <w:t xml:space="preserve"> prowadzonej przez Sąd Rejonowy w Szubinie</w:t>
            </w:r>
            <w:r>
              <w:rPr>
                <w:sz w:val="20"/>
                <w:szCs w:val="20"/>
              </w:rPr>
              <w:t xml:space="preserve"> </w:t>
            </w:r>
            <w:r w:rsidRPr="00C50986">
              <w:rPr>
                <w:sz w:val="20"/>
                <w:szCs w:val="20"/>
              </w:rPr>
              <w:t>dla przedmiotowej nieruchomości gruntowej wynika, że nieruchomość ta nie jest obciążona długami</w:t>
            </w:r>
            <w:r>
              <w:rPr>
                <w:sz w:val="20"/>
                <w:szCs w:val="20"/>
              </w:rPr>
              <w:t>, roszczeniami i ograniczeniami oraz</w:t>
            </w:r>
            <w:r w:rsidRPr="00C50986">
              <w:rPr>
                <w:sz w:val="20"/>
                <w:szCs w:val="20"/>
              </w:rPr>
              <w:t xml:space="preserve"> jest wolna od praw osób trzecich. </w:t>
            </w:r>
          </w:p>
        </w:tc>
      </w:tr>
      <w:tr w:rsidR="00987133" w14:paraId="434A1E6B" w14:textId="77777777" w:rsidTr="00BC6343">
        <w:tc>
          <w:tcPr>
            <w:tcW w:w="10075" w:type="dxa"/>
            <w:shd w:val="clear" w:color="auto" w:fill="BFBFBF" w:themeFill="background1" w:themeFillShade="BF"/>
          </w:tcPr>
          <w:p w14:paraId="09A2BD70" w14:textId="77777777" w:rsidR="00987133" w:rsidRPr="00C50986" w:rsidRDefault="00987133" w:rsidP="00BC6343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Przeznaczenie nieruchomości i jej sposób zagospodarowania</w:t>
            </w:r>
          </w:p>
        </w:tc>
      </w:tr>
      <w:tr w:rsidR="00987133" w14:paraId="2BFA64C6" w14:textId="77777777" w:rsidTr="00BC6343">
        <w:trPr>
          <w:trHeight w:val="55"/>
        </w:trPr>
        <w:tc>
          <w:tcPr>
            <w:tcW w:w="10075" w:type="dxa"/>
          </w:tcPr>
          <w:p w14:paraId="0D7DD993" w14:textId="6B8BF814" w:rsidR="00987133" w:rsidRPr="00C03EE4" w:rsidRDefault="00987133" w:rsidP="00BC6343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 w:rsidRPr="00C03EE4">
              <w:rPr>
                <w:sz w:val="20"/>
                <w:szCs w:val="20"/>
                <w:lang w:bidi="pl-PL"/>
              </w:rPr>
              <w:t xml:space="preserve">Zgodnie z ewidencją gruntów i budynków nieruchomość gruntowa oznaczona </w:t>
            </w:r>
            <w:r>
              <w:rPr>
                <w:sz w:val="20"/>
                <w:szCs w:val="20"/>
                <w:lang w:bidi="pl-PL"/>
              </w:rPr>
              <w:t xml:space="preserve">w ewidencji gruntów </w:t>
            </w:r>
            <w:r w:rsidRPr="00C03EE4">
              <w:rPr>
                <w:sz w:val="20"/>
                <w:szCs w:val="20"/>
                <w:lang w:bidi="pl-PL"/>
              </w:rPr>
              <w:t xml:space="preserve">numerem działki </w:t>
            </w:r>
            <w:r w:rsidR="00BC5D8D">
              <w:rPr>
                <w:sz w:val="20"/>
                <w:szCs w:val="20"/>
                <w:lang w:bidi="pl-PL"/>
              </w:rPr>
              <w:t>65/2</w:t>
            </w:r>
            <w:r w:rsidRPr="00C03EE4">
              <w:rPr>
                <w:sz w:val="20"/>
                <w:szCs w:val="20"/>
                <w:lang w:bidi="pl-PL"/>
              </w:rPr>
              <w:t xml:space="preserve"> położona w obrębie geodezyjnym</w:t>
            </w:r>
            <w:r>
              <w:rPr>
                <w:sz w:val="20"/>
                <w:szCs w:val="20"/>
                <w:lang w:bidi="pl-PL"/>
              </w:rPr>
              <w:t xml:space="preserve"> </w:t>
            </w:r>
            <w:r w:rsidR="00BC5D8D">
              <w:rPr>
                <w:sz w:val="20"/>
                <w:szCs w:val="20"/>
                <w:lang w:bidi="pl-PL"/>
              </w:rPr>
              <w:t>Iwno</w:t>
            </w:r>
            <w:r w:rsidRPr="00C03EE4">
              <w:rPr>
                <w:sz w:val="20"/>
                <w:szCs w:val="20"/>
                <w:lang w:bidi="pl-PL"/>
              </w:rPr>
              <w:t xml:space="preserve">, gmina Kcynia, stanowi </w:t>
            </w:r>
            <w:r w:rsidR="00F84116">
              <w:rPr>
                <w:sz w:val="20"/>
                <w:szCs w:val="20"/>
                <w:lang w:bidi="pl-PL"/>
              </w:rPr>
              <w:t>pastwiska trwałe</w:t>
            </w:r>
            <w:r>
              <w:rPr>
                <w:sz w:val="20"/>
                <w:szCs w:val="20"/>
                <w:lang w:bidi="pl-PL"/>
              </w:rPr>
              <w:t xml:space="preserve"> (</w:t>
            </w:r>
            <w:r w:rsidR="00F84116">
              <w:rPr>
                <w:sz w:val="20"/>
                <w:szCs w:val="20"/>
                <w:lang w:bidi="pl-PL"/>
              </w:rPr>
              <w:t>PsV-0,4900</w:t>
            </w:r>
            <w:r>
              <w:rPr>
                <w:sz w:val="20"/>
                <w:szCs w:val="20"/>
                <w:lang w:bidi="pl-PL"/>
              </w:rPr>
              <w:t xml:space="preserve"> ha)</w:t>
            </w:r>
            <w:r w:rsidR="00C77FB1">
              <w:rPr>
                <w:sz w:val="20"/>
                <w:szCs w:val="20"/>
                <w:lang w:bidi="pl-PL"/>
              </w:rPr>
              <w:t xml:space="preserve"> i </w:t>
            </w:r>
            <w:r>
              <w:rPr>
                <w:sz w:val="20"/>
                <w:szCs w:val="20"/>
                <w:lang w:bidi="pl-PL"/>
              </w:rPr>
              <w:t xml:space="preserve">grunty pod </w:t>
            </w:r>
            <w:r w:rsidR="00C77FB1">
              <w:rPr>
                <w:sz w:val="20"/>
                <w:szCs w:val="20"/>
                <w:lang w:bidi="pl-PL"/>
              </w:rPr>
              <w:t xml:space="preserve">rowami </w:t>
            </w:r>
            <w:r w:rsidR="00846459">
              <w:rPr>
                <w:sz w:val="20"/>
                <w:szCs w:val="20"/>
                <w:lang w:bidi="pl-PL"/>
              </w:rPr>
              <w:br/>
            </w:r>
            <w:r>
              <w:rPr>
                <w:sz w:val="20"/>
                <w:szCs w:val="20"/>
                <w:lang w:bidi="pl-PL"/>
              </w:rPr>
              <w:t>(W-</w:t>
            </w:r>
            <w:r w:rsidR="00C77FB1">
              <w:rPr>
                <w:sz w:val="20"/>
                <w:szCs w:val="20"/>
                <w:lang w:bidi="pl-PL"/>
              </w:rPr>
              <w:t>0,0100 ha).</w:t>
            </w:r>
          </w:p>
          <w:p w14:paraId="301082B1" w14:textId="08C22B89" w:rsidR="00987133" w:rsidRDefault="0079099D" w:rsidP="00BC6343">
            <w:pPr>
              <w:pStyle w:val="Akapitzlist"/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 terenie działki 65/2 obręb Iwno obowiązuje</w:t>
            </w:r>
            <w:r w:rsidR="004C5371">
              <w:rPr>
                <w:sz w:val="20"/>
                <w:szCs w:val="20"/>
              </w:rPr>
              <w:t xml:space="preserve"> miejscow</w:t>
            </w:r>
            <w:r>
              <w:rPr>
                <w:sz w:val="20"/>
                <w:szCs w:val="20"/>
              </w:rPr>
              <w:t>y</w:t>
            </w:r>
            <w:r w:rsidR="004C5371">
              <w:rPr>
                <w:sz w:val="20"/>
                <w:szCs w:val="20"/>
              </w:rPr>
              <w:t xml:space="preserve"> plan zagospodarowania przestrzennego terenów położonych </w:t>
            </w:r>
            <w:r>
              <w:rPr>
                <w:sz w:val="20"/>
                <w:szCs w:val="20"/>
              </w:rPr>
              <w:br/>
            </w:r>
            <w:r w:rsidR="004C5371">
              <w:rPr>
                <w:sz w:val="20"/>
                <w:szCs w:val="20"/>
              </w:rPr>
              <w:t>w obr</w:t>
            </w:r>
            <w:r w:rsidR="004E5A9A">
              <w:rPr>
                <w:sz w:val="20"/>
                <w:szCs w:val="20"/>
              </w:rPr>
              <w:t>ę</w:t>
            </w:r>
            <w:r w:rsidR="004C5371">
              <w:rPr>
                <w:sz w:val="20"/>
                <w:szCs w:val="20"/>
              </w:rPr>
              <w:t>bie Iwno</w:t>
            </w:r>
            <w:r w:rsidR="004E5A9A">
              <w:rPr>
                <w:sz w:val="20"/>
                <w:szCs w:val="20"/>
              </w:rPr>
              <w:t xml:space="preserve">, gmina Kcynia, przyjętym uchwałą Nr III/26/2018 Rady Miejskiej w Kcyni z dnia 13 grudnia 2018 r. </w:t>
            </w:r>
            <w:r w:rsidR="00240D64">
              <w:rPr>
                <w:sz w:val="20"/>
                <w:szCs w:val="20"/>
              </w:rPr>
              <w:br/>
            </w:r>
            <w:r w:rsidR="00AE2CA1">
              <w:rPr>
                <w:sz w:val="20"/>
                <w:szCs w:val="20"/>
              </w:rPr>
              <w:t xml:space="preserve">w sprawie miejscowego planu zagospodarowania przestrzennego terenów położonych w obrębie Iwno, gmina Kcynia </w:t>
            </w:r>
            <w:r w:rsidR="004E5A9A">
              <w:rPr>
                <w:sz w:val="20"/>
                <w:szCs w:val="20"/>
              </w:rPr>
              <w:t>(Dz. Urz. Woj. Kuj. – Pom. z</w:t>
            </w:r>
            <w:r w:rsidR="00AE2CA1">
              <w:rPr>
                <w:sz w:val="20"/>
                <w:szCs w:val="20"/>
              </w:rPr>
              <w:t xml:space="preserve"> dnia 18 grudnia </w:t>
            </w:r>
            <w:r w:rsidR="004E5A9A">
              <w:rPr>
                <w:sz w:val="20"/>
                <w:szCs w:val="20"/>
              </w:rPr>
              <w:t>2018 r. poz. 6654).</w:t>
            </w:r>
            <w:r w:rsidR="000A5AD0">
              <w:rPr>
                <w:sz w:val="20"/>
                <w:szCs w:val="20"/>
              </w:rPr>
              <w:t xml:space="preserve"> Zgodnie z </w:t>
            </w:r>
            <w:r w:rsidR="00E5415F">
              <w:rPr>
                <w:sz w:val="20"/>
                <w:szCs w:val="20"/>
              </w:rPr>
              <w:t xml:space="preserve">ustaleniami zawartymi w niniejszym planie </w:t>
            </w:r>
            <w:r w:rsidR="000A5AD0">
              <w:rPr>
                <w:sz w:val="20"/>
                <w:szCs w:val="20"/>
              </w:rPr>
              <w:t xml:space="preserve">teren działki 65/2 obręb Iwno </w:t>
            </w:r>
            <w:r w:rsidR="00E5415F">
              <w:rPr>
                <w:sz w:val="20"/>
                <w:szCs w:val="20"/>
              </w:rPr>
              <w:t xml:space="preserve">położony jest w obszarze </w:t>
            </w:r>
            <w:r w:rsidR="000A5AD0">
              <w:rPr>
                <w:sz w:val="20"/>
                <w:szCs w:val="20"/>
              </w:rPr>
              <w:t>oznaczony</w:t>
            </w:r>
            <w:r w:rsidR="00E5415F">
              <w:rPr>
                <w:sz w:val="20"/>
                <w:szCs w:val="20"/>
              </w:rPr>
              <w:t>m</w:t>
            </w:r>
            <w:r w:rsidR="000A5AD0">
              <w:rPr>
                <w:sz w:val="20"/>
                <w:szCs w:val="20"/>
              </w:rPr>
              <w:t xml:space="preserve"> symbolem 4MN/U – tereny zabudowy mieszkaniowej jednorodzinnej i zabudowy usługowej</w:t>
            </w:r>
            <w:r w:rsidR="00545046">
              <w:rPr>
                <w:sz w:val="20"/>
                <w:szCs w:val="20"/>
              </w:rPr>
              <w:t xml:space="preserve"> oraz 1 KDW – tereny dróg wewnętrznych.</w:t>
            </w:r>
          </w:p>
          <w:p w14:paraId="59305580" w14:textId="26276EB7" w:rsidR="00876B5D" w:rsidRPr="00A9410F" w:rsidRDefault="001C2D93" w:rsidP="001C2D93">
            <w:pPr>
              <w:pStyle w:val="Akapitzlist"/>
              <w:ind w:left="0" w:firstLine="0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F608C3F" wp14:editId="2C25A621">
                  <wp:extent cx="1470528" cy="1603999"/>
                  <wp:effectExtent l="0" t="0" r="0" b="0"/>
                  <wp:docPr id="179830763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8307631" name=""/>
                          <pic:cNvPicPr/>
                        </pic:nvPicPr>
                        <pic:blipFill rotWithShape="1">
                          <a:blip r:embed="rId13"/>
                          <a:srcRect l="32326" t="24323" r="34096" b="75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707" cy="1608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  <w:szCs w:val="20"/>
              </w:rPr>
              <w:t xml:space="preserve"> </w:t>
            </w:r>
          </w:p>
          <w:p w14:paraId="3A84D4C7" w14:textId="77777777" w:rsidR="00987133" w:rsidRPr="005A5307" w:rsidRDefault="00987133" w:rsidP="00BC6343">
            <w:pPr>
              <w:pStyle w:val="Akapitzlist"/>
              <w:ind w:left="30" w:firstLine="0"/>
              <w:rPr>
                <w:sz w:val="20"/>
                <w:szCs w:val="20"/>
                <w:lang w:bidi="pl-PL"/>
              </w:rPr>
            </w:pPr>
            <w:r>
              <w:rPr>
                <w:sz w:val="20"/>
                <w:szCs w:val="20"/>
                <w:lang w:bidi="pl-PL"/>
              </w:rPr>
              <w:t xml:space="preserve">Dla terenu niniejszej działki nie wydano decyzji o warunkach zabudowy oraz decyzji o ustaleniu lokalizacji inwestycji celu publicznego na podstawie przepisów ustawy z dnia 27 marca 2003 r. o planowaniu i zagospodarowaniu przestrzennym </w:t>
            </w:r>
            <w:r w:rsidRPr="005A5307">
              <w:rPr>
                <w:sz w:val="20"/>
                <w:szCs w:val="20"/>
                <w:lang w:bidi="pl-PL"/>
              </w:rPr>
              <w:t>(Dz. U. z 2024 r. poz. 1130 ze zm.)</w:t>
            </w:r>
            <w:r>
              <w:rPr>
                <w:sz w:val="20"/>
                <w:szCs w:val="20"/>
                <w:lang w:bidi="pl-PL"/>
              </w:rPr>
              <w:t>.</w:t>
            </w:r>
          </w:p>
          <w:p w14:paraId="7DC93B71" w14:textId="12DC2346" w:rsidR="00987133" w:rsidRPr="00876B5D" w:rsidRDefault="00987133" w:rsidP="00876B5D">
            <w:pPr>
              <w:pStyle w:val="Akapitzlist"/>
              <w:ind w:left="30" w:firstLine="0"/>
              <w:rPr>
                <w:sz w:val="20"/>
                <w:szCs w:val="20"/>
              </w:rPr>
            </w:pPr>
            <w:r w:rsidRPr="00A9410F">
              <w:rPr>
                <w:sz w:val="20"/>
                <w:szCs w:val="20"/>
              </w:rPr>
              <w:t xml:space="preserve">Działka o numerze </w:t>
            </w:r>
            <w:r w:rsidR="00876B5D">
              <w:rPr>
                <w:sz w:val="20"/>
                <w:szCs w:val="20"/>
              </w:rPr>
              <w:t>65/2</w:t>
            </w:r>
            <w:r w:rsidRPr="00A9410F">
              <w:rPr>
                <w:sz w:val="20"/>
                <w:szCs w:val="20"/>
              </w:rPr>
              <w:t xml:space="preserve"> obręb </w:t>
            </w:r>
            <w:r w:rsidR="00876B5D">
              <w:rPr>
                <w:sz w:val="20"/>
                <w:szCs w:val="20"/>
              </w:rPr>
              <w:t xml:space="preserve">Iwno </w:t>
            </w:r>
            <w:r w:rsidRPr="00A9410F">
              <w:rPr>
                <w:sz w:val="20"/>
                <w:szCs w:val="20"/>
              </w:rPr>
              <w:t xml:space="preserve">nie jest objęta programem rewitalizacji, uchwalonym na podstawie ustawy z dnia </w:t>
            </w:r>
            <w:r>
              <w:rPr>
                <w:sz w:val="20"/>
                <w:szCs w:val="20"/>
              </w:rPr>
              <w:br/>
            </w:r>
            <w:r w:rsidRPr="00A9410F">
              <w:rPr>
                <w:sz w:val="20"/>
                <w:szCs w:val="20"/>
              </w:rPr>
              <w:t>9 października 2015 r. o rewitalizacji (Dz. U. z 2024 r. poz. 278)</w:t>
            </w:r>
            <w:r>
              <w:rPr>
                <w:sz w:val="20"/>
                <w:szCs w:val="20"/>
              </w:rPr>
              <w:t>.</w:t>
            </w:r>
          </w:p>
        </w:tc>
      </w:tr>
      <w:tr w:rsidR="00987133" w14:paraId="46714723" w14:textId="77777777" w:rsidTr="00BC6343">
        <w:tc>
          <w:tcPr>
            <w:tcW w:w="10075" w:type="dxa"/>
            <w:shd w:val="clear" w:color="auto" w:fill="BFBFBF" w:themeFill="background1" w:themeFillShade="BF"/>
          </w:tcPr>
          <w:p w14:paraId="3FF8CA2F" w14:textId="77777777" w:rsidR="00987133" w:rsidRPr="00C50986" w:rsidRDefault="00987133" w:rsidP="00BC6343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Termin zagospodarowania nieruchomości</w:t>
            </w:r>
          </w:p>
        </w:tc>
      </w:tr>
      <w:tr w:rsidR="00987133" w14:paraId="0B893A47" w14:textId="77777777" w:rsidTr="00BC6343">
        <w:tc>
          <w:tcPr>
            <w:tcW w:w="10075" w:type="dxa"/>
          </w:tcPr>
          <w:p w14:paraId="02C2F04C" w14:textId="77777777" w:rsidR="00987133" w:rsidRPr="00747A53" w:rsidRDefault="00987133" w:rsidP="00BC6343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 xml:space="preserve">Po podpisaniu umowy </w:t>
            </w:r>
            <w:r>
              <w:rPr>
                <w:sz w:val="20"/>
                <w:szCs w:val="20"/>
              </w:rPr>
              <w:t xml:space="preserve">dotyczącej </w:t>
            </w:r>
            <w:r w:rsidRPr="00C50986">
              <w:rPr>
                <w:sz w:val="20"/>
                <w:szCs w:val="20"/>
              </w:rPr>
              <w:t>przeniesieni</w:t>
            </w:r>
            <w:r>
              <w:rPr>
                <w:sz w:val="20"/>
                <w:szCs w:val="20"/>
              </w:rPr>
              <w:t>a</w:t>
            </w:r>
            <w:r w:rsidRPr="00C50986">
              <w:rPr>
                <w:sz w:val="20"/>
                <w:szCs w:val="20"/>
              </w:rPr>
              <w:t xml:space="preserve"> prawa własności </w:t>
            </w:r>
            <w:r>
              <w:rPr>
                <w:sz w:val="20"/>
                <w:szCs w:val="20"/>
              </w:rPr>
              <w:t>niniejszej nieruchomości.</w:t>
            </w:r>
          </w:p>
        </w:tc>
      </w:tr>
      <w:tr w:rsidR="00987133" w14:paraId="0C79F6D7" w14:textId="77777777" w:rsidTr="00BC6343">
        <w:tc>
          <w:tcPr>
            <w:tcW w:w="10075" w:type="dxa"/>
            <w:shd w:val="clear" w:color="auto" w:fill="BFBFBF" w:themeFill="background1" w:themeFillShade="BF"/>
          </w:tcPr>
          <w:p w14:paraId="2A8D5EC8" w14:textId="77777777" w:rsidR="00987133" w:rsidRPr="00C50986" w:rsidRDefault="00987133" w:rsidP="00BC6343">
            <w:pPr>
              <w:tabs>
                <w:tab w:val="left" w:pos="5880"/>
              </w:tabs>
              <w:rPr>
                <w:b/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lastRenderedPageBreak/>
              <w:t>Cena nieruchomości</w:t>
            </w:r>
          </w:p>
        </w:tc>
      </w:tr>
      <w:tr w:rsidR="00987133" w14:paraId="07F9E0BF" w14:textId="77777777" w:rsidTr="00BC6343">
        <w:tc>
          <w:tcPr>
            <w:tcW w:w="10075" w:type="dxa"/>
          </w:tcPr>
          <w:p w14:paraId="3DFF58AE" w14:textId="23450EDF" w:rsidR="00987133" w:rsidRPr="00FB0FE3" w:rsidRDefault="00937502" w:rsidP="00BC6343">
            <w:pPr>
              <w:tabs>
                <w:tab w:val="left" w:pos="588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</w:t>
            </w:r>
            <w:r w:rsidR="00987133">
              <w:rPr>
                <w:sz w:val="20"/>
                <w:szCs w:val="20"/>
              </w:rPr>
              <w:t>.000,00</w:t>
            </w:r>
            <w:r w:rsidR="00987133" w:rsidRPr="00C50986">
              <w:rPr>
                <w:sz w:val="20"/>
                <w:szCs w:val="20"/>
              </w:rPr>
              <w:t xml:space="preserve"> zł</w:t>
            </w:r>
            <w:r w:rsidR="00D227B5">
              <w:rPr>
                <w:rStyle w:val="Odwoanieprzypisudolnego"/>
                <w:sz w:val="20"/>
                <w:szCs w:val="20"/>
              </w:rPr>
              <w:footnoteReference w:id="2"/>
            </w:r>
            <w:r>
              <w:rPr>
                <w:sz w:val="20"/>
                <w:szCs w:val="20"/>
              </w:rPr>
              <w:t xml:space="preserve"> </w:t>
            </w:r>
            <w:r w:rsidR="00987133" w:rsidRPr="00C50986">
              <w:rPr>
                <w:sz w:val="20"/>
                <w:szCs w:val="20"/>
              </w:rPr>
              <w:t xml:space="preserve">(słownie: </w:t>
            </w:r>
            <w:r>
              <w:rPr>
                <w:sz w:val="20"/>
                <w:szCs w:val="20"/>
              </w:rPr>
              <w:t>sto sześćdziesiąt tysięcy</w:t>
            </w:r>
            <w:r w:rsidR="00987133" w:rsidRPr="00C50986">
              <w:rPr>
                <w:sz w:val="20"/>
                <w:szCs w:val="20"/>
              </w:rPr>
              <w:t xml:space="preserve"> złotych 00/100)</w:t>
            </w:r>
          </w:p>
        </w:tc>
      </w:tr>
      <w:tr w:rsidR="00987133" w14:paraId="7804C46E" w14:textId="77777777" w:rsidTr="00BC6343">
        <w:tc>
          <w:tcPr>
            <w:tcW w:w="10075" w:type="dxa"/>
            <w:shd w:val="clear" w:color="auto" w:fill="BFBFBF" w:themeFill="background1" w:themeFillShade="BF"/>
          </w:tcPr>
          <w:p w14:paraId="182FACCC" w14:textId="77777777" w:rsidR="00987133" w:rsidRPr="00C50986" w:rsidRDefault="00987133" w:rsidP="00BC6343">
            <w:pPr>
              <w:tabs>
                <w:tab w:val="left" w:pos="5880"/>
              </w:tabs>
              <w:jc w:val="left"/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Informacja o przeznaczeniu do zbycia - forma zbycia</w:t>
            </w:r>
          </w:p>
        </w:tc>
      </w:tr>
      <w:tr w:rsidR="00987133" w14:paraId="4FDA017E" w14:textId="77777777" w:rsidTr="00BC6343">
        <w:tc>
          <w:tcPr>
            <w:tcW w:w="10075" w:type="dxa"/>
          </w:tcPr>
          <w:p w14:paraId="69F0A43F" w14:textId="77777777" w:rsidR="00987133" w:rsidRPr="00C50986" w:rsidRDefault="00987133" w:rsidP="00BC6343">
            <w:pPr>
              <w:tabs>
                <w:tab w:val="left" w:pos="5880"/>
              </w:tabs>
              <w:rPr>
                <w:b/>
                <w:sz w:val="20"/>
                <w:szCs w:val="20"/>
              </w:rPr>
            </w:pPr>
            <w:r w:rsidRPr="00876EE8">
              <w:rPr>
                <w:sz w:val="20"/>
                <w:szCs w:val="20"/>
                <w:lang w:bidi="pl-PL"/>
              </w:rPr>
              <w:t xml:space="preserve">Sprzedaż na własność w trybie </w:t>
            </w:r>
            <w:r>
              <w:rPr>
                <w:sz w:val="20"/>
                <w:szCs w:val="20"/>
                <w:lang w:bidi="pl-PL"/>
              </w:rPr>
              <w:t xml:space="preserve">publicznego przetargu ustnego nieograniczonego </w:t>
            </w:r>
            <w:r w:rsidRPr="00876EE8">
              <w:rPr>
                <w:sz w:val="20"/>
                <w:szCs w:val="20"/>
                <w:lang w:bidi="pl-PL"/>
              </w:rPr>
              <w:t xml:space="preserve">w oparciu o 37 ust. </w:t>
            </w:r>
            <w:r>
              <w:rPr>
                <w:sz w:val="20"/>
                <w:szCs w:val="20"/>
                <w:lang w:bidi="pl-PL"/>
              </w:rPr>
              <w:t xml:space="preserve">1 </w:t>
            </w:r>
            <w:r w:rsidRPr="00876EE8">
              <w:rPr>
                <w:sz w:val="20"/>
                <w:szCs w:val="20"/>
                <w:lang w:bidi="pl-PL"/>
              </w:rPr>
              <w:t xml:space="preserve">ustawy z dnia </w:t>
            </w:r>
            <w:r>
              <w:rPr>
                <w:sz w:val="20"/>
                <w:szCs w:val="20"/>
                <w:lang w:bidi="pl-PL"/>
              </w:rPr>
              <w:br/>
            </w:r>
            <w:r w:rsidRPr="00876EE8">
              <w:rPr>
                <w:sz w:val="20"/>
                <w:szCs w:val="20"/>
                <w:lang w:bidi="pl-PL"/>
              </w:rPr>
              <w:t>21 sierpnia 1997 r. o gospodarce nieruchomościami (Dz.U. z 202</w:t>
            </w:r>
            <w:r>
              <w:rPr>
                <w:sz w:val="20"/>
                <w:szCs w:val="20"/>
                <w:lang w:bidi="pl-PL"/>
              </w:rPr>
              <w:t>4</w:t>
            </w:r>
            <w:r w:rsidRPr="00876EE8">
              <w:rPr>
                <w:sz w:val="20"/>
                <w:szCs w:val="20"/>
                <w:lang w:bidi="pl-PL"/>
              </w:rPr>
              <w:t xml:space="preserve"> r. poz. </w:t>
            </w:r>
            <w:r>
              <w:rPr>
                <w:sz w:val="20"/>
                <w:szCs w:val="20"/>
                <w:lang w:bidi="pl-PL"/>
              </w:rPr>
              <w:t>1145</w:t>
            </w:r>
            <w:r w:rsidRPr="00876EE8">
              <w:rPr>
                <w:sz w:val="20"/>
                <w:szCs w:val="20"/>
                <w:lang w:bidi="pl-PL"/>
              </w:rPr>
              <w:t xml:space="preserve"> ze zm.).</w:t>
            </w:r>
          </w:p>
        </w:tc>
      </w:tr>
    </w:tbl>
    <w:p w14:paraId="79781B3B" w14:textId="77777777" w:rsidR="00987133" w:rsidRPr="00884288" w:rsidRDefault="00987133" w:rsidP="00987133">
      <w:pPr>
        <w:tabs>
          <w:tab w:val="left" w:pos="5880"/>
        </w:tabs>
        <w:rPr>
          <w:b/>
          <w:bCs/>
          <w:sz w:val="10"/>
          <w:szCs w:val="12"/>
        </w:rPr>
      </w:pPr>
    </w:p>
    <w:p w14:paraId="7D5F8D21" w14:textId="77777777" w:rsidR="00104B50" w:rsidRPr="00747A53" w:rsidRDefault="00104B50" w:rsidP="00104B50">
      <w:pPr>
        <w:tabs>
          <w:tab w:val="left" w:pos="5880"/>
        </w:tabs>
        <w:rPr>
          <w:b/>
          <w:bCs/>
          <w:sz w:val="20"/>
          <w:szCs w:val="22"/>
        </w:rPr>
      </w:pPr>
      <w:r w:rsidRPr="00747A53">
        <w:rPr>
          <w:b/>
          <w:bCs/>
          <w:sz w:val="20"/>
          <w:szCs w:val="22"/>
        </w:rPr>
        <w:t>LOKALIZACJA NIERUCHOMOŚCI:</w:t>
      </w:r>
    </w:p>
    <w:p w14:paraId="55B631C9" w14:textId="77777777" w:rsidR="00104B50" w:rsidRPr="005158B8" w:rsidRDefault="00104B50" w:rsidP="00104B50">
      <w:pPr>
        <w:jc w:val="center"/>
      </w:pPr>
      <w:r>
        <w:rPr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49A0BD2B" wp14:editId="3685E999">
                <wp:simplePos x="0" y="0"/>
                <wp:positionH relativeFrom="column">
                  <wp:posOffset>3796145</wp:posOffset>
                </wp:positionH>
                <wp:positionV relativeFrom="paragraph">
                  <wp:posOffset>1612496</wp:posOffset>
                </wp:positionV>
                <wp:extent cx="1348740" cy="265430"/>
                <wp:effectExtent l="438150" t="685800" r="22860" b="20320"/>
                <wp:wrapNone/>
                <wp:docPr id="625068200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48740" cy="265430"/>
                        </a:xfrm>
                        <a:prstGeom prst="borderCallout1">
                          <a:avLst>
                            <a:gd name="adj1" fmla="val 48377"/>
                            <a:gd name="adj2" fmla="val -1009"/>
                            <a:gd name="adj3" fmla="val -245296"/>
                            <a:gd name="adj4" fmla="val -30412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EB67C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D74FD7" w14:textId="77777777" w:rsidR="00104B50" w:rsidRDefault="00104B50" w:rsidP="00104B50">
                            <w:pPr>
                              <w:contextualSpacing/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>dz. 65/2 obręb Iwno</w:t>
                            </w:r>
                          </w:p>
                          <w:p w14:paraId="731EBDAD" w14:textId="77777777" w:rsidR="00104B50" w:rsidRPr="00EC261D" w:rsidRDefault="00104B50" w:rsidP="00104B50">
                            <w:pPr>
                              <w:contextualSpacing/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A0BD2B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_x0000_s1027" type="#_x0000_t47" style="position:absolute;left:0;text-align:left;margin-left:298.9pt;margin-top:126.95pt;width:106.2pt;height:20.9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" adj="-6569,-52984,-218,10449" strokecolor="#eb67c5" strokeweight="2.25pt">
                <v:textbox>
                  <w:txbxContent>
                    <w:p w14:paraId="24D74FD7" w14:textId="77777777" w:rsidR="00104B50" w:rsidRDefault="00104B50" w:rsidP="00104B50">
                      <w:pPr>
                        <w:contextualSpacing/>
                        <w:jc w:val="center"/>
                        <w:rPr>
                          <w:sz w:val="18"/>
                          <w:szCs w:val="28"/>
                        </w:rPr>
                      </w:pPr>
                      <w:r>
                        <w:rPr>
                          <w:sz w:val="18"/>
                          <w:szCs w:val="28"/>
                        </w:rPr>
                        <w:t>dz. 65/2 obręb Iwno</w:t>
                      </w:r>
                    </w:p>
                    <w:p w14:paraId="731EBDAD" w14:textId="77777777" w:rsidR="00104B50" w:rsidRPr="00EC261D" w:rsidRDefault="00104B50" w:rsidP="00104B50">
                      <w:pPr>
                        <w:contextualSpacing/>
                        <w:jc w:val="center"/>
                        <w:rPr>
                          <w:sz w:val="1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A5F574A" wp14:editId="46A4A160">
            <wp:extent cx="3598223" cy="1988878"/>
            <wp:effectExtent l="0" t="0" r="2540" b="0"/>
            <wp:docPr id="40111708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117080" name=""/>
                    <pic:cNvPicPr/>
                  </pic:nvPicPr>
                  <pic:blipFill rotWithShape="1">
                    <a:blip r:embed="rId14"/>
                    <a:srcRect l="32129" t="26627" r="10416" b="14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498" cy="1989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9935A3" w14:textId="77777777" w:rsidR="00987133" w:rsidRPr="00884288" w:rsidRDefault="00987133" w:rsidP="00987133">
      <w:pPr>
        <w:ind w:firstLine="720"/>
        <w:rPr>
          <w:sz w:val="8"/>
          <w:szCs w:val="10"/>
        </w:rPr>
      </w:pPr>
    </w:p>
    <w:p w14:paraId="0DAB6DAF" w14:textId="77777777" w:rsidR="00987133" w:rsidRPr="009D704C" w:rsidRDefault="00987133" w:rsidP="00987133">
      <w:pPr>
        <w:ind w:firstLine="720"/>
        <w:rPr>
          <w:sz w:val="20"/>
          <w:szCs w:val="22"/>
        </w:rPr>
      </w:pPr>
      <w:r w:rsidRPr="009D704C">
        <w:rPr>
          <w:sz w:val="20"/>
          <w:szCs w:val="22"/>
        </w:rPr>
        <w:t>Wykaz podlega wywieszeniu na okres 21 dni na tablicy ogłoszeń Urzędu Miejskiego w Kcyni, ponadto informację o wywieszeniu tego wykazu podaje się do publicznej wiadomości w prasie lokalnej</w:t>
      </w:r>
      <w:r>
        <w:rPr>
          <w:sz w:val="20"/>
          <w:szCs w:val="22"/>
        </w:rPr>
        <w:t xml:space="preserve"> oraz</w:t>
      </w:r>
      <w:r w:rsidRPr="009D704C">
        <w:rPr>
          <w:sz w:val="20"/>
          <w:szCs w:val="22"/>
        </w:rPr>
        <w:t xml:space="preserve"> w Biuletynie Informacji Publicznej </w:t>
      </w:r>
      <w:r w:rsidRPr="009D704C">
        <w:rPr>
          <w:b/>
          <w:sz w:val="20"/>
          <w:szCs w:val="22"/>
        </w:rPr>
        <w:t xml:space="preserve">w zakładce </w:t>
      </w:r>
      <w:r>
        <w:rPr>
          <w:b/>
          <w:sz w:val="20"/>
          <w:szCs w:val="22"/>
        </w:rPr>
        <w:t xml:space="preserve">Majątek </w:t>
      </w:r>
      <w:r w:rsidRPr="009D704C">
        <w:rPr>
          <w:b/>
          <w:sz w:val="20"/>
          <w:szCs w:val="22"/>
        </w:rPr>
        <w:t>Gminy – Wykazy nieruchomości</w:t>
      </w:r>
      <w:r w:rsidRPr="009D704C">
        <w:rPr>
          <w:sz w:val="20"/>
          <w:szCs w:val="22"/>
        </w:rPr>
        <w:t xml:space="preserve"> pod adresem </w:t>
      </w:r>
      <w:hyperlink r:id="rId15" w:history="1">
        <w:r w:rsidRPr="009D704C">
          <w:rPr>
            <w:color w:val="0000FF" w:themeColor="hyperlink"/>
            <w:sz w:val="20"/>
            <w:szCs w:val="22"/>
            <w:u w:val="single"/>
          </w:rPr>
          <w:t>http://mst-kcynia.rbip.mojregion.info</w:t>
        </w:r>
      </w:hyperlink>
      <w:r>
        <w:rPr>
          <w:sz w:val="20"/>
          <w:szCs w:val="22"/>
        </w:rPr>
        <w:t>.</w:t>
      </w:r>
    </w:p>
    <w:p w14:paraId="049B8049" w14:textId="77777777" w:rsidR="00987133" w:rsidRPr="009D704C" w:rsidRDefault="00987133" w:rsidP="00987133">
      <w:pPr>
        <w:ind w:firstLine="720"/>
        <w:rPr>
          <w:sz w:val="20"/>
          <w:szCs w:val="22"/>
        </w:rPr>
      </w:pPr>
      <w:r w:rsidRPr="009D704C">
        <w:rPr>
          <w:sz w:val="20"/>
          <w:szCs w:val="22"/>
        </w:rPr>
        <w:t>Osoby fizyczne i prawne, którym na mocy art. 34 ust. 1 pkt 1 i 2 ustawy z dnia 21 sierpnia 1997 r. o gospodarce nieruchomościami (Dz. U. z 202</w:t>
      </w:r>
      <w:r>
        <w:rPr>
          <w:sz w:val="20"/>
          <w:szCs w:val="22"/>
        </w:rPr>
        <w:t>4</w:t>
      </w:r>
      <w:r w:rsidRPr="009D704C">
        <w:rPr>
          <w:sz w:val="20"/>
          <w:szCs w:val="22"/>
        </w:rPr>
        <w:t xml:space="preserve"> r. poz. </w:t>
      </w:r>
      <w:r>
        <w:rPr>
          <w:sz w:val="20"/>
          <w:szCs w:val="22"/>
        </w:rPr>
        <w:t>1145 ze zm.</w:t>
      </w:r>
      <w:r w:rsidRPr="009D704C">
        <w:rPr>
          <w:sz w:val="20"/>
          <w:szCs w:val="22"/>
        </w:rPr>
        <w:t>), przysługuje pierwszeństwo w nabyciu przedmiotowej</w:t>
      </w:r>
      <w:r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nieruchomości winny złożyć wniosek o nabycie w/wym. nieruchomości w terminie 6 tygodni, licząc od dnia wywieszenia wykazu </w:t>
      </w:r>
      <w:r>
        <w:rPr>
          <w:sz w:val="20"/>
          <w:szCs w:val="22"/>
        </w:rPr>
        <w:br/>
      </w:r>
      <w:r w:rsidRPr="009D704C">
        <w:rPr>
          <w:sz w:val="20"/>
          <w:szCs w:val="22"/>
        </w:rPr>
        <w:t xml:space="preserve">(tj. najpóźniej do dnia </w:t>
      </w:r>
      <w:r w:rsidRPr="006F1ED5">
        <w:rPr>
          <w:b/>
          <w:bCs/>
          <w:sz w:val="20"/>
          <w:szCs w:val="22"/>
        </w:rPr>
        <w:t>2</w:t>
      </w:r>
      <w:r>
        <w:rPr>
          <w:b/>
          <w:bCs/>
          <w:sz w:val="20"/>
          <w:szCs w:val="22"/>
        </w:rPr>
        <w:t>8 kwietnia 2026</w:t>
      </w:r>
      <w:r w:rsidRPr="009D704C">
        <w:rPr>
          <w:sz w:val="20"/>
          <w:szCs w:val="22"/>
        </w:rPr>
        <w:t xml:space="preserve"> r.).</w:t>
      </w:r>
    </w:p>
    <w:p w14:paraId="5C951C5A" w14:textId="77777777" w:rsidR="00987133" w:rsidRPr="009D704C" w:rsidRDefault="00987133" w:rsidP="00987133">
      <w:pPr>
        <w:rPr>
          <w:sz w:val="20"/>
          <w:szCs w:val="22"/>
        </w:rPr>
      </w:pPr>
      <w:r w:rsidRPr="009D704C">
        <w:rPr>
          <w:sz w:val="20"/>
          <w:szCs w:val="22"/>
        </w:rPr>
        <w:t> </w:t>
      </w:r>
      <w:r w:rsidRPr="009D704C">
        <w:rPr>
          <w:sz w:val="20"/>
          <w:szCs w:val="22"/>
        </w:rPr>
        <w:tab/>
        <w:t>Bliższych informacji można uzyskać w Urzędzie Miejskim w Kcyni - Referat Rolnictwa, Ochrony Środowiska i Gospodarki Nieruchomościami – Kcynia, ul. Dworcowa 8 (pokój nr 4) lub telefonicznie /52/ 589 </w:t>
      </w:r>
      <w:r>
        <w:rPr>
          <w:sz w:val="20"/>
          <w:szCs w:val="22"/>
        </w:rPr>
        <w:t>37 20 wew. 302</w:t>
      </w:r>
      <w:r w:rsidRPr="009D704C">
        <w:rPr>
          <w:sz w:val="20"/>
          <w:szCs w:val="22"/>
        </w:rPr>
        <w:t>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2"/>
        <w:gridCol w:w="5614"/>
      </w:tblGrid>
      <w:tr w:rsidR="00987133" w:rsidRPr="009D704C" w14:paraId="54D23601" w14:textId="77777777" w:rsidTr="00BC6343">
        <w:tc>
          <w:tcPr>
            <w:tcW w:w="2155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6D8C80" w14:textId="77777777" w:rsidR="00987133" w:rsidRPr="009D704C" w:rsidRDefault="00987133" w:rsidP="00BC6343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  <w:p w14:paraId="08B3E23F" w14:textId="77777777" w:rsidR="00987133" w:rsidRPr="009D704C" w:rsidRDefault="00987133" w:rsidP="00BC6343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845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FB32E5" w14:textId="77777777" w:rsidR="00987133" w:rsidRDefault="00987133" w:rsidP="00BC6343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</w:p>
          <w:p w14:paraId="7ADC7B3E" w14:textId="77777777" w:rsidR="00987133" w:rsidRDefault="00987133" w:rsidP="00BC6343">
            <w:pPr>
              <w:keepNext/>
              <w:keepLines/>
              <w:ind w:left="1134" w:right="1134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BURMISTRZ KCYNI</w:t>
            </w:r>
          </w:p>
          <w:p w14:paraId="7770E3B2" w14:textId="77777777" w:rsidR="00987133" w:rsidRPr="004B0A82" w:rsidRDefault="00987133" w:rsidP="00BC6343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  <w:r w:rsidRPr="004B0A82">
              <w:rPr>
                <w:color w:val="000000"/>
                <w:sz w:val="20"/>
                <w:szCs w:val="20"/>
              </w:rPr>
              <w:t xml:space="preserve">/-/ </w:t>
            </w:r>
            <w:r>
              <w:rPr>
                <w:color w:val="000000"/>
                <w:sz w:val="20"/>
                <w:szCs w:val="20"/>
              </w:rPr>
              <w:t>MATEUSZ STACHOWIAK</w:t>
            </w:r>
          </w:p>
          <w:p w14:paraId="40DC0C57" w14:textId="77777777" w:rsidR="00987133" w:rsidRPr="00884288" w:rsidRDefault="00987133" w:rsidP="00BC6343">
            <w:pPr>
              <w:keepNext/>
              <w:keepLines/>
              <w:ind w:left="1134" w:right="1134"/>
              <w:jc w:val="center"/>
              <w:rPr>
                <w:color w:val="000000"/>
                <w:sz w:val="14"/>
                <w:szCs w:val="14"/>
              </w:rPr>
            </w:pPr>
          </w:p>
        </w:tc>
      </w:tr>
    </w:tbl>
    <w:p w14:paraId="1F6E9A62" w14:textId="039BB47B" w:rsidR="00987133" w:rsidRDefault="00987133" w:rsidP="00987133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r w:rsidRPr="005158B8">
        <w:rPr>
          <w:color w:val="000000"/>
          <w:sz w:val="18"/>
          <w:szCs w:val="18"/>
          <w:lang w:bidi="ar-SA"/>
        </w:rPr>
        <w:t>Wykaz wywieszono na tablicy ogłoszeń na okres 21 dni, tj. od</w:t>
      </w:r>
      <w:r>
        <w:rPr>
          <w:color w:val="000000"/>
          <w:sz w:val="18"/>
          <w:szCs w:val="18"/>
          <w:lang w:bidi="ar-SA"/>
        </w:rPr>
        <w:t xml:space="preserve"> 1</w:t>
      </w:r>
      <w:r w:rsidR="00921B8C">
        <w:rPr>
          <w:color w:val="000000"/>
          <w:sz w:val="18"/>
          <w:szCs w:val="18"/>
          <w:lang w:bidi="ar-SA"/>
        </w:rPr>
        <w:t>7</w:t>
      </w:r>
      <w:r>
        <w:rPr>
          <w:color w:val="000000"/>
          <w:sz w:val="18"/>
          <w:szCs w:val="18"/>
          <w:lang w:bidi="ar-SA"/>
        </w:rPr>
        <w:t xml:space="preserve"> marca 2026 r. do 8 kwietnia 2026 r.</w:t>
      </w:r>
      <w:r w:rsidRPr="005158B8">
        <w:rPr>
          <w:color w:val="000000"/>
          <w:sz w:val="18"/>
          <w:szCs w:val="18"/>
          <w:lang w:bidi="ar-SA"/>
        </w:rPr>
        <w:t xml:space="preserve"> 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</w:tblGrid>
      <w:tr w:rsidR="00987133" w14:paraId="0B96F86E" w14:textId="77777777" w:rsidTr="00BC6343">
        <w:trPr>
          <w:trHeight w:val="483"/>
        </w:trPr>
        <w:tc>
          <w:tcPr>
            <w:tcW w:w="1951" w:type="dxa"/>
            <w:vAlign w:val="bottom"/>
          </w:tcPr>
          <w:p w14:paraId="71256928" w14:textId="77777777" w:rsidR="00987133" w:rsidRDefault="00987133" w:rsidP="00BC634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6"/>
                <w:szCs w:val="16"/>
              </w:rPr>
            </w:pPr>
          </w:p>
          <w:p w14:paraId="43400F47" w14:textId="77777777" w:rsidR="00987133" w:rsidRDefault="00987133" w:rsidP="00BC634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AA578E">
              <w:rPr>
                <w:color w:val="000000"/>
                <w:sz w:val="16"/>
                <w:szCs w:val="16"/>
              </w:rPr>
              <w:t>………………………..</w:t>
            </w:r>
          </w:p>
        </w:tc>
      </w:tr>
      <w:tr w:rsidR="00987133" w14:paraId="5E781AB2" w14:textId="77777777" w:rsidTr="00BC6343">
        <w:trPr>
          <w:trHeight w:val="248"/>
        </w:trPr>
        <w:tc>
          <w:tcPr>
            <w:tcW w:w="1951" w:type="dxa"/>
          </w:tcPr>
          <w:p w14:paraId="39C53B13" w14:textId="77777777" w:rsidR="00987133" w:rsidRDefault="00987133" w:rsidP="00BC6343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AA578E">
              <w:rPr>
                <w:color w:val="000000"/>
                <w:sz w:val="12"/>
                <w:szCs w:val="12"/>
              </w:rPr>
              <w:t>(podpis)</w:t>
            </w:r>
          </w:p>
        </w:tc>
      </w:tr>
    </w:tbl>
    <w:p w14:paraId="28A71A73" w14:textId="77777777" w:rsidR="00A20AF7" w:rsidRPr="0057659B" w:rsidRDefault="00A20AF7" w:rsidP="00884288">
      <w:pPr>
        <w:keepNext/>
        <w:rPr>
          <w:b/>
          <w:sz w:val="20"/>
          <w:szCs w:val="22"/>
        </w:rPr>
      </w:pPr>
    </w:p>
    <w:sectPr w:rsidR="00A20AF7" w:rsidRPr="0057659B" w:rsidSect="007710EB">
      <w:endnotePr>
        <w:numFmt w:val="decimal"/>
      </w:endnotePr>
      <w:pgSz w:w="11906" w:h="16838"/>
      <w:pgMar w:top="992" w:right="1020" w:bottom="1418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009791" w14:textId="77777777" w:rsidR="003E0657" w:rsidRDefault="003E0657" w:rsidP="005158B8">
      <w:r>
        <w:separator/>
      </w:r>
    </w:p>
  </w:endnote>
  <w:endnote w:type="continuationSeparator" w:id="0">
    <w:p w14:paraId="0210755E" w14:textId="77777777" w:rsidR="003E0657" w:rsidRDefault="003E0657" w:rsidP="005158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6058E0" w14:textId="77777777" w:rsidR="003E0657" w:rsidRDefault="003E0657" w:rsidP="005158B8">
      <w:r>
        <w:separator/>
      </w:r>
    </w:p>
  </w:footnote>
  <w:footnote w:type="continuationSeparator" w:id="0">
    <w:p w14:paraId="0B6DCFC4" w14:textId="77777777" w:rsidR="003E0657" w:rsidRDefault="003E0657" w:rsidP="005158B8">
      <w:r>
        <w:continuationSeparator/>
      </w:r>
    </w:p>
  </w:footnote>
  <w:footnote w:id="1">
    <w:p w14:paraId="57276DD9" w14:textId="773FDF9F" w:rsidR="00207848" w:rsidRDefault="00207848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D227B5">
        <w:rPr>
          <w:sz w:val="18"/>
          <w:szCs w:val="18"/>
        </w:rPr>
        <w:t xml:space="preserve">Cena nieruchomości podlega zwolnieniu z podatku od towarów i usług na podstawie art. 43 ust. 1 pkt 9 ustawy z dnia </w:t>
      </w:r>
      <w:r w:rsidR="00D227B5" w:rsidRPr="00D227B5">
        <w:rPr>
          <w:sz w:val="18"/>
          <w:szCs w:val="18"/>
        </w:rPr>
        <w:br/>
      </w:r>
      <w:r w:rsidRPr="00D227B5">
        <w:rPr>
          <w:sz w:val="18"/>
          <w:szCs w:val="18"/>
        </w:rPr>
        <w:t>11 marca 2004 r. o podatku od towarów i usług (Dz. U. z 202</w:t>
      </w:r>
      <w:r w:rsidR="00D227B5" w:rsidRPr="00D227B5">
        <w:rPr>
          <w:sz w:val="18"/>
          <w:szCs w:val="18"/>
        </w:rPr>
        <w:t>5</w:t>
      </w:r>
      <w:r w:rsidRPr="00D227B5">
        <w:rPr>
          <w:sz w:val="18"/>
          <w:szCs w:val="18"/>
        </w:rPr>
        <w:t xml:space="preserve"> r. poz. </w:t>
      </w:r>
      <w:r w:rsidR="00D227B5" w:rsidRPr="00D227B5">
        <w:rPr>
          <w:sz w:val="18"/>
          <w:szCs w:val="18"/>
        </w:rPr>
        <w:t>775</w:t>
      </w:r>
      <w:r w:rsidRPr="00D227B5">
        <w:rPr>
          <w:sz w:val="18"/>
          <w:szCs w:val="18"/>
        </w:rPr>
        <w:t xml:space="preserve"> ze zm.)</w:t>
      </w:r>
      <w:r w:rsidR="008631C9">
        <w:rPr>
          <w:sz w:val="18"/>
          <w:szCs w:val="18"/>
        </w:rPr>
        <w:t>.</w:t>
      </w:r>
    </w:p>
  </w:footnote>
  <w:footnote w:id="2">
    <w:p w14:paraId="32ED20C6" w14:textId="04B8FEC4" w:rsidR="00D227B5" w:rsidRPr="00E81A79" w:rsidRDefault="00D227B5" w:rsidP="00D227B5">
      <w:pPr>
        <w:pStyle w:val="Tekstprzypisudolnego"/>
        <w:rPr>
          <w:sz w:val="16"/>
        </w:rPr>
      </w:pPr>
      <w:r>
        <w:rPr>
          <w:rStyle w:val="Odwoanieprzypisudolnego"/>
        </w:rPr>
        <w:footnoteRef/>
      </w:r>
      <w:r>
        <w:t xml:space="preserve"> </w:t>
      </w:r>
      <w:r w:rsidRPr="00E81A79">
        <w:rPr>
          <w:sz w:val="16"/>
        </w:rPr>
        <w:t xml:space="preserve">Cena nieruchomości podlega </w:t>
      </w:r>
      <w:r>
        <w:rPr>
          <w:sz w:val="16"/>
        </w:rPr>
        <w:t>opodatkowaniu</w:t>
      </w:r>
      <w:r w:rsidRPr="00E81A79">
        <w:rPr>
          <w:sz w:val="16"/>
        </w:rPr>
        <w:t xml:space="preserve"> podat</w:t>
      </w:r>
      <w:r>
        <w:rPr>
          <w:sz w:val="16"/>
        </w:rPr>
        <w:t>kiem</w:t>
      </w:r>
      <w:r w:rsidRPr="00E81A79">
        <w:rPr>
          <w:sz w:val="16"/>
        </w:rPr>
        <w:t xml:space="preserve"> od towarów i usług </w:t>
      </w:r>
      <w:r w:rsidR="00D33326">
        <w:rPr>
          <w:sz w:val="16"/>
        </w:rPr>
        <w:t>w stawce obowiązującej w dniu przetargu zgodnie z treścią</w:t>
      </w:r>
      <w:r w:rsidRPr="00E81A79">
        <w:rPr>
          <w:sz w:val="16"/>
        </w:rPr>
        <w:t xml:space="preserve"> ustawy z dnia 11 marca 2004 r. o podatku od towarów i usług (Dz. U. z 202</w:t>
      </w:r>
      <w:r w:rsidR="00D33326">
        <w:rPr>
          <w:sz w:val="16"/>
        </w:rPr>
        <w:t>5</w:t>
      </w:r>
      <w:r w:rsidRPr="00E81A79">
        <w:rPr>
          <w:sz w:val="16"/>
        </w:rPr>
        <w:t xml:space="preserve"> r. poz. </w:t>
      </w:r>
      <w:r w:rsidR="00D33326">
        <w:rPr>
          <w:sz w:val="16"/>
        </w:rPr>
        <w:t>775</w:t>
      </w:r>
      <w:r w:rsidRPr="00E81A79">
        <w:rPr>
          <w:sz w:val="16"/>
        </w:rPr>
        <w:t xml:space="preserve"> ze zm.)</w:t>
      </w:r>
      <w:r w:rsidR="00921B8C">
        <w:rPr>
          <w:sz w:val="16"/>
        </w:rPr>
        <w:t>.</w:t>
      </w:r>
      <w:r w:rsidRPr="00E81A79">
        <w:rPr>
          <w:sz w:val="16"/>
        </w:rPr>
        <w:t xml:space="preserve"> </w:t>
      </w:r>
    </w:p>
    <w:p w14:paraId="2B584F8A" w14:textId="4E0F2B63" w:rsidR="00D227B5" w:rsidRDefault="00D227B5">
      <w:pPr>
        <w:pStyle w:val="Tekstprzypisudolneg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FF6C2A"/>
    <w:multiLevelType w:val="hybridMultilevel"/>
    <w:tmpl w:val="EE781B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8C53E9"/>
    <w:multiLevelType w:val="hybridMultilevel"/>
    <w:tmpl w:val="B37AF40E"/>
    <w:lvl w:ilvl="0" w:tplc="026ADDC6">
      <w:start w:val="1"/>
      <w:numFmt w:val="bullet"/>
      <w:lvlText w:val=""/>
      <w:lvlJc w:val="left"/>
      <w:pPr>
        <w:ind w:left="7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2" w15:restartNumberingAfterBreak="0">
    <w:nsid w:val="3F345FCC"/>
    <w:multiLevelType w:val="hybridMultilevel"/>
    <w:tmpl w:val="AA26159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29301E"/>
    <w:multiLevelType w:val="hybridMultilevel"/>
    <w:tmpl w:val="5416477C"/>
    <w:lvl w:ilvl="0" w:tplc="04150011">
      <w:start w:val="1"/>
      <w:numFmt w:val="decimal"/>
      <w:lvlText w:val="%1)"/>
      <w:lvlJc w:val="left"/>
      <w:pPr>
        <w:ind w:left="1477" w:hanging="360"/>
      </w:pPr>
    </w:lvl>
    <w:lvl w:ilvl="1" w:tplc="04150019" w:tentative="1">
      <w:start w:val="1"/>
      <w:numFmt w:val="lowerLetter"/>
      <w:lvlText w:val="%2."/>
      <w:lvlJc w:val="left"/>
      <w:pPr>
        <w:ind w:left="2197" w:hanging="360"/>
      </w:pPr>
    </w:lvl>
    <w:lvl w:ilvl="2" w:tplc="0415001B" w:tentative="1">
      <w:start w:val="1"/>
      <w:numFmt w:val="lowerRoman"/>
      <w:lvlText w:val="%3."/>
      <w:lvlJc w:val="right"/>
      <w:pPr>
        <w:ind w:left="2917" w:hanging="180"/>
      </w:pPr>
    </w:lvl>
    <w:lvl w:ilvl="3" w:tplc="0415000F" w:tentative="1">
      <w:start w:val="1"/>
      <w:numFmt w:val="decimal"/>
      <w:lvlText w:val="%4."/>
      <w:lvlJc w:val="left"/>
      <w:pPr>
        <w:ind w:left="3637" w:hanging="360"/>
      </w:pPr>
    </w:lvl>
    <w:lvl w:ilvl="4" w:tplc="04150019" w:tentative="1">
      <w:start w:val="1"/>
      <w:numFmt w:val="lowerLetter"/>
      <w:lvlText w:val="%5."/>
      <w:lvlJc w:val="left"/>
      <w:pPr>
        <w:ind w:left="4357" w:hanging="360"/>
      </w:pPr>
    </w:lvl>
    <w:lvl w:ilvl="5" w:tplc="0415001B" w:tentative="1">
      <w:start w:val="1"/>
      <w:numFmt w:val="lowerRoman"/>
      <w:lvlText w:val="%6."/>
      <w:lvlJc w:val="right"/>
      <w:pPr>
        <w:ind w:left="5077" w:hanging="180"/>
      </w:pPr>
    </w:lvl>
    <w:lvl w:ilvl="6" w:tplc="0415000F" w:tentative="1">
      <w:start w:val="1"/>
      <w:numFmt w:val="decimal"/>
      <w:lvlText w:val="%7."/>
      <w:lvlJc w:val="left"/>
      <w:pPr>
        <w:ind w:left="5797" w:hanging="360"/>
      </w:pPr>
    </w:lvl>
    <w:lvl w:ilvl="7" w:tplc="04150019" w:tentative="1">
      <w:start w:val="1"/>
      <w:numFmt w:val="lowerLetter"/>
      <w:lvlText w:val="%8."/>
      <w:lvlJc w:val="left"/>
      <w:pPr>
        <w:ind w:left="6517" w:hanging="360"/>
      </w:pPr>
    </w:lvl>
    <w:lvl w:ilvl="8" w:tplc="0415001B" w:tentative="1">
      <w:start w:val="1"/>
      <w:numFmt w:val="lowerRoman"/>
      <w:lvlText w:val="%9."/>
      <w:lvlJc w:val="right"/>
      <w:pPr>
        <w:ind w:left="7237" w:hanging="180"/>
      </w:pPr>
    </w:lvl>
  </w:abstractNum>
  <w:abstractNum w:abstractNumId="4" w15:restartNumberingAfterBreak="0">
    <w:nsid w:val="5F0C1A6F"/>
    <w:multiLevelType w:val="hybridMultilevel"/>
    <w:tmpl w:val="D5B2843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EA08AF"/>
    <w:multiLevelType w:val="hybridMultilevel"/>
    <w:tmpl w:val="A058E226"/>
    <w:lvl w:ilvl="0" w:tplc="026ADDC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2122913269">
    <w:abstractNumId w:val="4"/>
  </w:num>
  <w:num w:numId="2" w16cid:durableId="739406577">
    <w:abstractNumId w:val="0"/>
  </w:num>
  <w:num w:numId="3" w16cid:durableId="1470434589">
    <w:abstractNumId w:val="3"/>
  </w:num>
  <w:num w:numId="4" w16cid:durableId="1753891157">
    <w:abstractNumId w:val="1"/>
  </w:num>
  <w:num w:numId="5" w16cid:durableId="486752201">
    <w:abstractNumId w:val="2"/>
  </w:num>
  <w:num w:numId="6" w16cid:durableId="3431658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08FC"/>
    <w:rsid w:val="000010C1"/>
    <w:rsid w:val="000011BD"/>
    <w:rsid w:val="00002364"/>
    <w:rsid w:val="000044E1"/>
    <w:rsid w:val="00012C2E"/>
    <w:rsid w:val="00023A57"/>
    <w:rsid w:val="000246F5"/>
    <w:rsid w:val="00024A6D"/>
    <w:rsid w:val="00061F22"/>
    <w:rsid w:val="000715B6"/>
    <w:rsid w:val="000719EA"/>
    <w:rsid w:val="00090870"/>
    <w:rsid w:val="0009546D"/>
    <w:rsid w:val="000A282E"/>
    <w:rsid w:val="000A3A48"/>
    <w:rsid w:val="000A5AD0"/>
    <w:rsid w:val="000A7827"/>
    <w:rsid w:val="000B7C14"/>
    <w:rsid w:val="000C133F"/>
    <w:rsid w:val="000C56A7"/>
    <w:rsid w:val="000C5C37"/>
    <w:rsid w:val="000C6201"/>
    <w:rsid w:val="000C7ED2"/>
    <w:rsid w:val="000D1357"/>
    <w:rsid w:val="000D710B"/>
    <w:rsid w:val="000E55C1"/>
    <w:rsid w:val="000F2BD7"/>
    <w:rsid w:val="00104B50"/>
    <w:rsid w:val="00116C2A"/>
    <w:rsid w:val="0012143A"/>
    <w:rsid w:val="0012248F"/>
    <w:rsid w:val="00143809"/>
    <w:rsid w:val="00157044"/>
    <w:rsid w:val="00167F5F"/>
    <w:rsid w:val="00170A58"/>
    <w:rsid w:val="001722E4"/>
    <w:rsid w:val="001813F5"/>
    <w:rsid w:val="001866A3"/>
    <w:rsid w:val="00186BB5"/>
    <w:rsid w:val="001872A1"/>
    <w:rsid w:val="001959A9"/>
    <w:rsid w:val="001960FE"/>
    <w:rsid w:val="00196D77"/>
    <w:rsid w:val="00197F80"/>
    <w:rsid w:val="001A05D0"/>
    <w:rsid w:val="001A0D19"/>
    <w:rsid w:val="001B3404"/>
    <w:rsid w:val="001B36A3"/>
    <w:rsid w:val="001B74B5"/>
    <w:rsid w:val="001C2D93"/>
    <w:rsid w:val="001D6E14"/>
    <w:rsid w:val="001E326F"/>
    <w:rsid w:val="001E5B6E"/>
    <w:rsid w:val="001E6705"/>
    <w:rsid w:val="00207848"/>
    <w:rsid w:val="00210C53"/>
    <w:rsid w:val="00212CB4"/>
    <w:rsid w:val="002156A7"/>
    <w:rsid w:val="002204A0"/>
    <w:rsid w:val="00221986"/>
    <w:rsid w:val="00227987"/>
    <w:rsid w:val="00240D64"/>
    <w:rsid w:val="00247CB8"/>
    <w:rsid w:val="0025225E"/>
    <w:rsid w:val="002600E3"/>
    <w:rsid w:val="00262E2F"/>
    <w:rsid w:val="00263A11"/>
    <w:rsid w:val="00263D45"/>
    <w:rsid w:val="002647B2"/>
    <w:rsid w:val="00271315"/>
    <w:rsid w:val="00274D9C"/>
    <w:rsid w:val="00277ECC"/>
    <w:rsid w:val="002835FC"/>
    <w:rsid w:val="002933B5"/>
    <w:rsid w:val="002940AC"/>
    <w:rsid w:val="002944A2"/>
    <w:rsid w:val="00297BD1"/>
    <w:rsid w:val="002A241C"/>
    <w:rsid w:val="002A24A6"/>
    <w:rsid w:val="002A7835"/>
    <w:rsid w:val="002B3E76"/>
    <w:rsid w:val="002B69D5"/>
    <w:rsid w:val="002B7724"/>
    <w:rsid w:val="002D7961"/>
    <w:rsid w:val="002D79D4"/>
    <w:rsid w:val="002E3301"/>
    <w:rsid w:val="002E331E"/>
    <w:rsid w:val="002E3BB5"/>
    <w:rsid w:val="002E4FE4"/>
    <w:rsid w:val="002E5233"/>
    <w:rsid w:val="002E5D15"/>
    <w:rsid w:val="002F6692"/>
    <w:rsid w:val="002F7844"/>
    <w:rsid w:val="0030437C"/>
    <w:rsid w:val="00311B41"/>
    <w:rsid w:val="0031359F"/>
    <w:rsid w:val="00327C4C"/>
    <w:rsid w:val="0033038D"/>
    <w:rsid w:val="0034234A"/>
    <w:rsid w:val="0034428E"/>
    <w:rsid w:val="00352581"/>
    <w:rsid w:val="00353741"/>
    <w:rsid w:val="00363249"/>
    <w:rsid w:val="00364680"/>
    <w:rsid w:val="00372264"/>
    <w:rsid w:val="00377DFD"/>
    <w:rsid w:val="00382458"/>
    <w:rsid w:val="003977E1"/>
    <w:rsid w:val="003A3391"/>
    <w:rsid w:val="003A52EB"/>
    <w:rsid w:val="003A5FA3"/>
    <w:rsid w:val="003B10EA"/>
    <w:rsid w:val="003B2DC0"/>
    <w:rsid w:val="003B4201"/>
    <w:rsid w:val="003B64FA"/>
    <w:rsid w:val="003C28B9"/>
    <w:rsid w:val="003C2C51"/>
    <w:rsid w:val="003D704A"/>
    <w:rsid w:val="003E0657"/>
    <w:rsid w:val="003E2487"/>
    <w:rsid w:val="003E368E"/>
    <w:rsid w:val="003E395D"/>
    <w:rsid w:val="003E6CF3"/>
    <w:rsid w:val="003F3BEF"/>
    <w:rsid w:val="00400456"/>
    <w:rsid w:val="00401D01"/>
    <w:rsid w:val="004028BA"/>
    <w:rsid w:val="004143BF"/>
    <w:rsid w:val="00420F63"/>
    <w:rsid w:val="00430409"/>
    <w:rsid w:val="00431C35"/>
    <w:rsid w:val="0043383C"/>
    <w:rsid w:val="00435258"/>
    <w:rsid w:val="00435BFB"/>
    <w:rsid w:val="004400D0"/>
    <w:rsid w:val="004416F2"/>
    <w:rsid w:val="004419A8"/>
    <w:rsid w:val="00441FDD"/>
    <w:rsid w:val="004422A6"/>
    <w:rsid w:val="0044270A"/>
    <w:rsid w:val="004447CD"/>
    <w:rsid w:val="0045081C"/>
    <w:rsid w:val="00450F3C"/>
    <w:rsid w:val="00455E87"/>
    <w:rsid w:val="00457802"/>
    <w:rsid w:val="00470161"/>
    <w:rsid w:val="004765B0"/>
    <w:rsid w:val="00477CAF"/>
    <w:rsid w:val="00480773"/>
    <w:rsid w:val="0048234A"/>
    <w:rsid w:val="00486815"/>
    <w:rsid w:val="004925FB"/>
    <w:rsid w:val="00492F21"/>
    <w:rsid w:val="00492F27"/>
    <w:rsid w:val="004941F8"/>
    <w:rsid w:val="004A034C"/>
    <w:rsid w:val="004A154A"/>
    <w:rsid w:val="004A480E"/>
    <w:rsid w:val="004B0A82"/>
    <w:rsid w:val="004B1B29"/>
    <w:rsid w:val="004B492C"/>
    <w:rsid w:val="004C1FD0"/>
    <w:rsid w:val="004C223E"/>
    <w:rsid w:val="004C5371"/>
    <w:rsid w:val="004C7FCA"/>
    <w:rsid w:val="004D1945"/>
    <w:rsid w:val="004D1C41"/>
    <w:rsid w:val="004D2A7D"/>
    <w:rsid w:val="004D6501"/>
    <w:rsid w:val="004D73F9"/>
    <w:rsid w:val="004E264F"/>
    <w:rsid w:val="004E5A9A"/>
    <w:rsid w:val="004E6411"/>
    <w:rsid w:val="004F10F7"/>
    <w:rsid w:val="004F6EAB"/>
    <w:rsid w:val="00504EAC"/>
    <w:rsid w:val="005062E1"/>
    <w:rsid w:val="00511C2C"/>
    <w:rsid w:val="0051587E"/>
    <w:rsid w:val="005158B8"/>
    <w:rsid w:val="0052144C"/>
    <w:rsid w:val="00526105"/>
    <w:rsid w:val="005437C9"/>
    <w:rsid w:val="00544E07"/>
    <w:rsid w:val="00545046"/>
    <w:rsid w:val="0054624D"/>
    <w:rsid w:val="00551D98"/>
    <w:rsid w:val="00552155"/>
    <w:rsid w:val="00566879"/>
    <w:rsid w:val="0057108D"/>
    <w:rsid w:val="00573876"/>
    <w:rsid w:val="0057607A"/>
    <w:rsid w:val="0057659B"/>
    <w:rsid w:val="0058329E"/>
    <w:rsid w:val="00584D01"/>
    <w:rsid w:val="0058550D"/>
    <w:rsid w:val="00587289"/>
    <w:rsid w:val="00587895"/>
    <w:rsid w:val="00595FDD"/>
    <w:rsid w:val="005A5307"/>
    <w:rsid w:val="005A6BE0"/>
    <w:rsid w:val="005A73DF"/>
    <w:rsid w:val="005B11C4"/>
    <w:rsid w:val="005B12E3"/>
    <w:rsid w:val="005B6F3B"/>
    <w:rsid w:val="005C32D2"/>
    <w:rsid w:val="005C48A0"/>
    <w:rsid w:val="005C755B"/>
    <w:rsid w:val="005D5BD3"/>
    <w:rsid w:val="005E040C"/>
    <w:rsid w:val="005E622D"/>
    <w:rsid w:val="005F7546"/>
    <w:rsid w:val="0060042D"/>
    <w:rsid w:val="00600C4C"/>
    <w:rsid w:val="00610C6B"/>
    <w:rsid w:val="00611631"/>
    <w:rsid w:val="00615F6E"/>
    <w:rsid w:val="006232E1"/>
    <w:rsid w:val="00624B3B"/>
    <w:rsid w:val="00631334"/>
    <w:rsid w:val="00642494"/>
    <w:rsid w:val="00647DD4"/>
    <w:rsid w:val="00654719"/>
    <w:rsid w:val="00667648"/>
    <w:rsid w:val="00672F0B"/>
    <w:rsid w:val="00684668"/>
    <w:rsid w:val="00686886"/>
    <w:rsid w:val="006975E6"/>
    <w:rsid w:val="00697DB4"/>
    <w:rsid w:val="006A3E30"/>
    <w:rsid w:val="006A547E"/>
    <w:rsid w:val="006B0D4C"/>
    <w:rsid w:val="006B22C5"/>
    <w:rsid w:val="006B66E4"/>
    <w:rsid w:val="006C099B"/>
    <w:rsid w:val="006D1720"/>
    <w:rsid w:val="006D2FD9"/>
    <w:rsid w:val="006E054A"/>
    <w:rsid w:val="006E5AB6"/>
    <w:rsid w:val="006E76A9"/>
    <w:rsid w:val="006F0F4D"/>
    <w:rsid w:val="006F1ED5"/>
    <w:rsid w:val="006F3015"/>
    <w:rsid w:val="006F42A7"/>
    <w:rsid w:val="00702171"/>
    <w:rsid w:val="00702C9A"/>
    <w:rsid w:val="007057BC"/>
    <w:rsid w:val="007063D3"/>
    <w:rsid w:val="00710ABA"/>
    <w:rsid w:val="0071311B"/>
    <w:rsid w:val="0071588A"/>
    <w:rsid w:val="007159BE"/>
    <w:rsid w:val="0072561D"/>
    <w:rsid w:val="0072785D"/>
    <w:rsid w:val="0072790A"/>
    <w:rsid w:val="00730C5C"/>
    <w:rsid w:val="00735F89"/>
    <w:rsid w:val="00736ABF"/>
    <w:rsid w:val="007379AF"/>
    <w:rsid w:val="00747A53"/>
    <w:rsid w:val="00761A49"/>
    <w:rsid w:val="007627F8"/>
    <w:rsid w:val="007710EB"/>
    <w:rsid w:val="00774C14"/>
    <w:rsid w:val="007816BC"/>
    <w:rsid w:val="0078629A"/>
    <w:rsid w:val="00790822"/>
    <w:rsid w:val="0079099D"/>
    <w:rsid w:val="007921A7"/>
    <w:rsid w:val="00797442"/>
    <w:rsid w:val="00797DA3"/>
    <w:rsid w:val="007A0733"/>
    <w:rsid w:val="007A6676"/>
    <w:rsid w:val="007B09FF"/>
    <w:rsid w:val="007B0D93"/>
    <w:rsid w:val="007B756C"/>
    <w:rsid w:val="007B7CDE"/>
    <w:rsid w:val="007C1291"/>
    <w:rsid w:val="007C16A8"/>
    <w:rsid w:val="007C2C0E"/>
    <w:rsid w:val="007C56D7"/>
    <w:rsid w:val="007D423D"/>
    <w:rsid w:val="007E53C0"/>
    <w:rsid w:val="007E68F4"/>
    <w:rsid w:val="007F022B"/>
    <w:rsid w:val="007F0461"/>
    <w:rsid w:val="007F13E8"/>
    <w:rsid w:val="007F1E62"/>
    <w:rsid w:val="00802CAF"/>
    <w:rsid w:val="00807833"/>
    <w:rsid w:val="00811B98"/>
    <w:rsid w:val="008162BF"/>
    <w:rsid w:val="00817F63"/>
    <w:rsid w:val="00822133"/>
    <w:rsid w:val="00822B7B"/>
    <w:rsid w:val="008312DD"/>
    <w:rsid w:val="00831407"/>
    <w:rsid w:val="00833539"/>
    <w:rsid w:val="00834859"/>
    <w:rsid w:val="00841373"/>
    <w:rsid w:val="008418C5"/>
    <w:rsid w:val="00845DF3"/>
    <w:rsid w:val="00846459"/>
    <w:rsid w:val="00850F6A"/>
    <w:rsid w:val="00854BA1"/>
    <w:rsid w:val="008615A7"/>
    <w:rsid w:val="008631C9"/>
    <w:rsid w:val="00864001"/>
    <w:rsid w:val="0086595A"/>
    <w:rsid w:val="00867164"/>
    <w:rsid w:val="00870ECF"/>
    <w:rsid w:val="0087137D"/>
    <w:rsid w:val="008724C7"/>
    <w:rsid w:val="00873A41"/>
    <w:rsid w:val="00873CA7"/>
    <w:rsid w:val="0087532C"/>
    <w:rsid w:val="00876B5D"/>
    <w:rsid w:val="00876EE8"/>
    <w:rsid w:val="00880C47"/>
    <w:rsid w:val="008818BE"/>
    <w:rsid w:val="0088361A"/>
    <w:rsid w:val="00884288"/>
    <w:rsid w:val="008873B2"/>
    <w:rsid w:val="00894C13"/>
    <w:rsid w:val="00896912"/>
    <w:rsid w:val="00896929"/>
    <w:rsid w:val="008A58D2"/>
    <w:rsid w:val="008A58EA"/>
    <w:rsid w:val="008A72A5"/>
    <w:rsid w:val="008B1BB9"/>
    <w:rsid w:val="008B4C28"/>
    <w:rsid w:val="008B545E"/>
    <w:rsid w:val="008C767B"/>
    <w:rsid w:val="008D06BA"/>
    <w:rsid w:val="008D1EA5"/>
    <w:rsid w:val="008D782F"/>
    <w:rsid w:val="008E1C9A"/>
    <w:rsid w:val="008E436A"/>
    <w:rsid w:val="008E711C"/>
    <w:rsid w:val="008F3E46"/>
    <w:rsid w:val="00901BC2"/>
    <w:rsid w:val="00903ECC"/>
    <w:rsid w:val="009073D1"/>
    <w:rsid w:val="009075E9"/>
    <w:rsid w:val="00910E5B"/>
    <w:rsid w:val="0091156A"/>
    <w:rsid w:val="00912DFB"/>
    <w:rsid w:val="00913210"/>
    <w:rsid w:val="00916E4E"/>
    <w:rsid w:val="00920F0A"/>
    <w:rsid w:val="009211A6"/>
    <w:rsid w:val="00921B8C"/>
    <w:rsid w:val="00922268"/>
    <w:rsid w:val="00937502"/>
    <w:rsid w:val="00937D4A"/>
    <w:rsid w:val="00940302"/>
    <w:rsid w:val="00940E31"/>
    <w:rsid w:val="00943D40"/>
    <w:rsid w:val="00952CFE"/>
    <w:rsid w:val="00954B09"/>
    <w:rsid w:val="00955FD1"/>
    <w:rsid w:val="00957911"/>
    <w:rsid w:val="009632E0"/>
    <w:rsid w:val="0097003B"/>
    <w:rsid w:val="00973BB9"/>
    <w:rsid w:val="00976B99"/>
    <w:rsid w:val="00981DAD"/>
    <w:rsid w:val="00984234"/>
    <w:rsid w:val="009844C9"/>
    <w:rsid w:val="00987133"/>
    <w:rsid w:val="00991C0A"/>
    <w:rsid w:val="009925BB"/>
    <w:rsid w:val="00992E65"/>
    <w:rsid w:val="009944BF"/>
    <w:rsid w:val="009B5494"/>
    <w:rsid w:val="009C400E"/>
    <w:rsid w:val="009D1142"/>
    <w:rsid w:val="009D704C"/>
    <w:rsid w:val="009D7ECD"/>
    <w:rsid w:val="009F2937"/>
    <w:rsid w:val="00A02A63"/>
    <w:rsid w:val="00A05854"/>
    <w:rsid w:val="00A05872"/>
    <w:rsid w:val="00A079CB"/>
    <w:rsid w:val="00A20AF7"/>
    <w:rsid w:val="00A240AE"/>
    <w:rsid w:val="00A30D2F"/>
    <w:rsid w:val="00A31ACC"/>
    <w:rsid w:val="00A35A83"/>
    <w:rsid w:val="00A35BA3"/>
    <w:rsid w:val="00A37163"/>
    <w:rsid w:val="00A44682"/>
    <w:rsid w:val="00A44B5B"/>
    <w:rsid w:val="00A479C7"/>
    <w:rsid w:val="00A507D8"/>
    <w:rsid w:val="00A5570B"/>
    <w:rsid w:val="00A70EDA"/>
    <w:rsid w:val="00A77042"/>
    <w:rsid w:val="00A77B3E"/>
    <w:rsid w:val="00A873BE"/>
    <w:rsid w:val="00A9410F"/>
    <w:rsid w:val="00A962AE"/>
    <w:rsid w:val="00A97060"/>
    <w:rsid w:val="00A973AB"/>
    <w:rsid w:val="00AA18D9"/>
    <w:rsid w:val="00AA3413"/>
    <w:rsid w:val="00AA578E"/>
    <w:rsid w:val="00AB1172"/>
    <w:rsid w:val="00AC3C4C"/>
    <w:rsid w:val="00AC772C"/>
    <w:rsid w:val="00AE0635"/>
    <w:rsid w:val="00AE2CA1"/>
    <w:rsid w:val="00AE5293"/>
    <w:rsid w:val="00AE7362"/>
    <w:rsid w:val="00AF0422"/>
    <w:rsid w:val="00AF0D6E"/>
    <w:rsid w:val="00AF10AE"/>
    <w:rsid w:val="00AF19E4"/>
    <w:rsid w:val="00AF4A48"/>
    <w:rsid w:val="00AF4ECC"/>
    <w:rsid w:val="00B157A3"/>
    <w:rsid w:val="00B177C7"/>
    <w:rsid w:val="00B2338B"/>
    <w:rsid w:val="00B327BB"/>
    <w:rsid w:val="00B34A8A"/>
    <w:rsid w:val="00B34D3F"/>
    <w:rsid w:val="00B34D54"/>
    <w:rsid w:val="00B43347"/>
    <w:rsid w:val="00B4600C"/>
    <w:rsid w:val="00B5346F"/>
    <w:rsid w:val="00B53E1A"/>
    <w:rsid w:val="00B624E9"/>
    <w:rsid w:val="00B72E65"/>
    <w:rsid w:val="00B737DF"/>
    <w:rsid w:val="00B86BEE"/>
    <w:rsid w:val="00B9069E"/>
    <w:rsid w:val="00B97406"/>
    <w:rsid w:val="00B97878"/>
    <w:rsid w:val="00BB2EA4"/>
    <w:rsid w:val="00BB3C03"/>
    <w:rsid w:val="00BC0543"/>
    <w:rsid w:val="00BC55A8"/>
    <w:rsid w:val="00BC5D8D"/>
    <w:rsid w:val="00BC6AD0"/>
    <w:rsid w:val="00BC7C6D"/>
    <w:rsid w:val="00BD53D4"/>
    <w:rsid w:val="00BE2CA1"/>
    <w:rsid w:val="00BE3C9D"/>
    <w:rsid w:val="00BE4400"/>
    <w:rsid w:val="00BF64A5"/>
    <w:rsid w:val="00BF76BA"/>
    <w:rsid w:val="00BF7D41"/>
    <w:rsid w:val="00C0334F"/>
    <w:rsid w:val="00C03784"/>
    <w:rsid w:val="00C03EE4"/>
    <w:rsid w:val="00C1030B"/>
    <w:rsid w:val="00C21D7E"/>
    <w:rsid w:val="00C220C8"/>
    <w:rsid w:val="00C322B6"/>
    <w:rsid w:val="00C32A58"/>
    <w:rsid w:val="00C34466"/>
    <w:rsid w:val="00C3466C"/>
    <w:rsid w:val="00C35F93"/>
    <w:rsid w:val="00C41FA1"/>
    <w:rsid w:val="00C45AA2"/>
    <w:rsid w:val="00C50986"/>
    <w:rsid w:val="00C50AC6"/>
    <w:rsid w:val="00C52ED7"/>
    <w:rsid w:val="00C53CC3"/>
    <w:rsid w:val="00C55167"/>
    <w:rsid w:val="00C55F11"/>
    <w:rsid w:val="00C76B68"/>
    <w:rsid w:val="00C77FB1"/>
    <w:rsid w:val="00C916E7"/>
    <w:rsid w:val="00C9382D"/>
    <w:rsid w:val="00C94C0F"/>
    <w:rsid w:val="00CA1C89"/>
    <w:rsid w:val="00CA2A55"/>
    <w:rsid w:val="00CB3D32"/>
    <w:rsid w:val="00CD5C9D"/>
    <w:rsid w:val="00CD7AE7"/>
    <w:rsid w:val="00CE4F6C"/>
    <w:rsid w:val="00CE510B"/>
    <w:rsid w:val="00CF1675"/>
    <w:rsid w:val="00CF50FB"/>
    <w:rsid w:val="00D00CA8"/>
    <w:rsid w:val="00D02DA9"/>
    <w:rsid w:val="00D200A6"/>
    <w:rsid w:val="00D227B5"/>
    <w:rsid w:val="00D26A34"/>
    <w:rsid w:val="00D27469"/>
    <w:rsid w:val="00D32C6F"/>
    <w:rsid w:val="00D33326"/>
    <w:rsid w:val="00D42E39"/>
    <w:rsid w:val="00D44242"/>
    <w:rsid w:val="00D46C1E"/>
    <w:rsid w:val="00D5325D"/>
    <w:rsid w:val="00D5654E"/>
    <w:rsid w:val="00D56956"/>
    <w:rsid w:val="00D65D36"/>
    <w:rsid w:val="00D7152C"/>
    <w:rsid w:val="00D74F20"/>
    <w:rsid w:val="00D76DE7"/>
    <w:rsid w:val="00D8124D"/>
    <w:rsid w:val="00D83825"/>
    <w:rsid w:val="00D87AAE"/>
    <w:rsid w:val="00DA37AE"/>
    <w:rsid w:val="00DA63FF"/>
    <w:rsid w:val="00DA6571"/>
    <w:rsid w:val="00DA6E9A"/>
    <w:rsid w:val="00DB38EF"/>
    <w:rsid w:val="00DB4B3F"/>
    <w:rsid w:val="00DC2830"/>
    <w:rsid w:val="00DD098F"/>
    <w:rsid w:val="00DD3FDC"/>
    <w:rsid w:val="00DE369B"/>
    <w:rsid w:val="00DE647B"/>
    <w:rsid w:val="00DF197E"/>
    <w:rsid w:val="00DF1A79"/>
    <w:rsid w:val="00DF24F9"/>
    <w:rsid w:val="00DF6F8B"/>
    <w:rsid w:val="00E01D99"/>
    <w:rsid w:val="00E0458A"/>
    <w:rsid w:val="00E118CA"/>
    <w:rsid w:val="00E216D5"/>
    <w:rsid w:val="00E24FA3"/>
    <w:rsid w:val="00E27117"/>
    <w:rsid w:val="00E27A56"/>
    <w:rsid w:val="00E31219"/>
    <w:rsid w:val="00E35123"/>
    <w:rsid w:val="00E36FE6"/>
    <w:rsid w:val="00E408B9"/>
    <w:rsid w:val="00E42371"/>
    <w:rsid w:val="00E43A75"/>
    <w:rsid w:val="00E447CF"/>
    <w:rsid w:val="00E47249"/>
    <w:rsid w:val="00E50CD6"/>
    <w:rsid w:val="00E5415F"/>
    <w:rsid w:val="00E54E13"/>
    <w:rsid w:val="00E6064E"/>
    <w:rsid w:val="00E60BE7"/>
    <w:rsid w:val="00E62B15"/>
    <w:rsid w:val="00E65201"/>
    <w:rsid w:val="00E74F0B"/>
    <w:rsid w:val="00E841DF"/>
    <w:rsid w:val="00E8504A"/>
    <w:rsid w:val="00E85F2F"/>
    <w:rsid w:val="00E87AA7"/>
    <w:rsid w:val="00E942BD"/>
    <w:rsid w:val="00E9519F"/>
    <w:rsid w:val="00E9614A"/>
    <w:rsid w:val="00EA3EC2"/>
    <w:rsid w:val="00EB1E4C"/>
    <w:rsid w:val="00EB2193"/>
    <w:rsid w:val="00EC1FB2"/>
    <w:rsid w:val="00EC261D"/>
    <w:rsid w:val="00ED7592"/>
    <w:rsid w:val="00EE18F2"/>
    <w:rsid w:val="00EF4922"/>
    <w:rsid w:val="00F01CCE"/>
    <w:rsid w:val="00F03EA9"/>
    <w:rsid w:val="00F06E28"/>
    <w:rsid w:val="00F12A03"/>
    <w:rsid w:val="00F13796"/>
    <w:rsid w:val="00F1393E"/>
    <w:rsid w:val="00F2292C"/>
    <w:rsid w:val="00F25841"/>
    <w:rsid w:val="00F26735"/>
    <w:rsid w:val="00F34D4C"/>
    <w:rsid w:val="00F354FA"/>
    <w:rsid w:val="00F442CD"/>
    <w:rsid w:val="00F45C9C"/>
    <w:rsid w:val="00F45F66"/>
    <w:rsid w:val="00F4731D"/>
    <w:rsid w:val="00F5211F"/>
    <w:rsid w:val="00F620B6"/>
    <w:rsid w:val="00F66EB3"/>
    <w:rsid w:val="00F741A8"/>
    <w:rsid w:val="00F84116"/>
    <w:rsid w:val="00F84E58"/>
    <w:rsid w:val="00F85B70"/>
    <w:rsid w:val="00F957B7"/>
    <w:rsid w:val="00F966DF"/>
    <w:rsid w:val="00FA0AF8"/>
    <w:rsid w:val="00FA0B57"/>
    <w:rsid w:val="00FA575F"/>
    <w:rsid w:val="00FB0FE3"/>
    <w:rsid w:val="00FB6D8A"/>
    <w:rsid w:val="00FC5BFD"/>
    <w:rsid w:val="00FC6684"/>
    <w:rsid w:val="00FD3D76"/>
    <w:rsid w:val="00FD7632"/>
    <w:rsid w:val="00FD7F0E"/>
    <w:rsid w:val="00FE2DD4"/>
    <w:rsid w:val="00FE3EFA"/>
    <w:rsid w:val="00FE4F49"/>
    <w:rsid w:val="00FF624E"/>
    <w:rsid w:val="00FF7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4f44e4,blue"/>
    </o:shapedefaults>
    <o:shapelayout v:ext="edit">
      <o:idmap v:ext="edit" data="1"/>
    </o:shapelayout>
  </w:shapeDefaults>
  <w:decimalSymbol w:val=","/>
  <w:listSeparator w:val=";"/>
  <w14:docId w14:val="56D41458"/>
  <w15:docId w15:val="{084C0CAF-0AAB-4CA8-81EC-00E776CDD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5158B8"/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5158B8"/>
    <w:rPr>
      <w:sz w:val="20"/>
      <w:szCs w:val="20"/>
      <w:lang w:bidi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158B8"/>
    <w:rPr>
      <w:lang w:bidi="ar-SA"/>
    </w:rPr>
  </w:style>
  <w:style w:type="character" w:styleId="Odwoanieprzypisudolnego">
    <w:name w:val="footnote reference"/>
    <w:basedOn w:val="Domylnaczcionkaakapitu"/>
    <w:semiHidden/>
    <w:unhideWhenUsed/>
    <w:rsid w:val="005158B8"/>
    <w:rPr>
      <w:vertAlign w:val="superscript"/>
    </w:rPr>
  </w:style>
  <w:style w:type="paragraph" w:styleId="Akapitzlist">
    <w:name w:val="List Paragraph"/>
    <w:basedOn w:val="Normalny"/>
    <w:uiPriority w:val="34"/>
    <w:qFormat/>
    <w:rsid w:val="00BC55A8"/>
    <w:pPr>
      <w:ind w:left="720" w:hanging="284"/>
      <w:contextualSpacing/>
    </w:pPr>
    <w:rPr>
      <w:lang w:bidi="ar-SA"/>
    </w:rPr>
  </w:style>
  <w:style w:type="paragraph" w:styleId="Nagwek">
    <w:name w:val="header"/>
    <w:basedOn w:val="Normalny"/>
    <w:link w:val="Nagwek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157044"/>
    <w:rPr>
      <w:sz w:val="22"/>
      <w:szCs w:val="24"/>
    </w:rPr>
  </w:style>
  <w:style w:type="paragraph" w:styleId="Stopka">
    <w:name w:val="footer"/>
    <w:basedOn w:val="Normalny"/>
    <w:link w:val="Stopka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157044"/>
    <w:rPr>
      <w:sz w:val="22"/>
      <w:szCs w:val="24"/>
    </w:rPr>
  </w:style>
  <w:style w:type="character" w:styleId="Hipercze">
    <w:name w:val="Hyperlink"/>
    <w:basedOn w:val="Domylnaczcionkaakapitu"/>
    <w:unhideWhenUsed/>
    <w:rsid w:val="00A20AF7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20A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mst-kcynia.rbip.mojregion.info" TargetMode="External"/><Relationship Id="rId10" Type="http://schemas.openxmlformats.org/officeDocument/2006/relationships/hyperlink" Target="http://mst-kcynia.rbip.mojregion.inf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0A050D-AC6A-4ED2-80A8-D627A5A8BE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445</TotalTime>
  <Pages>5</Pages>
  <Words>1704</Words>
  <Characters>10224</Characters>
  <Application>Microsoft Office Word</Application>
  <DocSecurity>0</DocSecurity>
  <Lines>85</Lines>
  <Paragraphs>23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Zarządzenie Nr ...2021 z dnia 8 stycznia 2021 r.</vt:lpstr>
      <vt:lpstr/>
    </vt:vector>
  </TitlesOfParts>
  <Company>Burmistrz Kcyni</Company>
  <LinksUpToDate>false</LinksUpToDate>
  <CharactersWithSpaces>11905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...2021 z dnia 8 stycznia 2021 r.</dc:title>
  <dc:subject>w sprawie sporządzenia wykazu nieruchomości lokalowej, stanowiącej własność Gminy Kcynia, przeznaczonej do sprzedaży.</dc:subject>
  <dc:creator>Aleksandra.Jurek</dc:creator>
  <cp:keywords/>
  <dc:description/>
  <cp:lastModifiedBy>Aleksandra Jurek</cp:lastModifiedBy>
  <cp:revision>12</cp:revision>
  <cp:lastPrinted>2026-03-16T13:07:00Z</cp:lastPrinted>
  <dcterms:created xsi:type="dcterms:W3CDTF">2026-02-24T10:18:00Z</dcterms:created>
  <dcterms:modified xsi:type="dcterms:W3CDTF">2026-03-17T08:39:00Z</dcterms:modified>
  <cp:category>Akt prawny</cp:category>
</cp:coreProperties>
</file>